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2469F4" w14:textId="77777777" w:rsidR="00146461" w:rsidRPr="00FA0BE3" w:rsidRDefault="00146461" w:rsidP="002D1704">
      <w:pPr>
        <w:pStyle w:val="Nincstrkz"/>
        <w:spacing w:before="60" w:after="60" w:line="240" w:lineRule="auto"/>
        <w:jc w:val="both"/>
        <w:rPr>
          <w:rFonts w:cs="Times New Roman"/>
        </w:rPr>
      </w:pPr>
    </w:p>
    <w:p w14:paraId="33359E09" w14:textId="1C64AA3F" w:rsidR="00146461" w:rsidRPr="006C0044" w:rsidRDefault="00CB2834" w:rsidP="006C0044">
      <w:pPr>
        <w:pStyle w:val="Cmsor3"/>
        <w:spacing w:before="60" w:after="60"/>
        <w:ind w:right="-113"/>
        <w:jc w:val="center"/>
        <w:rPr>
          <w:rFonts w:ascii="Times New Roman" w:hAnsi="Times New Roman" w:cs="Times New Roman"/>
          <w:sz w:val="24"/>
          <w:szCs w:val="24"/>
        </w:rPr>
      </w:pPr>
      <w:r w:rsidRPr="00FA0B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3" behindDoc="0" locked="0" layoutInCell="1" allowOverlap="1" wp14:anchorId="60B0A0F6" wp14:editId="731BE2E4">
            <wp:simplePos x="0" y="0"/>
            <wp:positionH relativeFrom="column">
              <wp:posOffset>235585</wp:posOffset>
            </wp:positionH>
            <wp:positionV relativeFrom="paragraph">
              <wp:posOffset>-80010</wp:posOffset>
            </wp:positionV>
            <wp:extent cx="680720" cy="911225"/>
            <wp:effectExtent l="0" t="0" r="0" b="0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0BE3">
        <w:rPr>
          <w:rFonts w:ascii="Times New Roman" w:hAnsi="Times New Roman" w:cs="Times New Roman"/>
          <w:sz w:val="24"/>
          <w:szCs w:val="24"/>
        </w:rPr>
        <w:t xml:space="preserve">PÁLYÁZATI FELHÍVÁS </w:t>
      </w:r>
    </w:p>
    <w:p w14:paraId="2AFC8388" w14:textId="77777777" w:rsidR="00146461" w:rsidRPr="00FA0BE3" w:rsidRDefault="00146461" w:rsidP="002D1704">
      <w:pPr>
        <w:spacing w:before="60" w:after="60"/>
        <w:jc w:val="center"/>
        <w:rPr>
          <w:rFonts w:ascii="Times New Roman" w:hAnsi="Times New Roman" w:cs="Times New Roman"/>
          <w:caps/>
        </w:rPr>
      </w:pPr>
    </w:p>
    <w:p w14:paraId="4EF1488B" w14:textId="7FC0E7DC" w:rsidR="003C4240" w:rsidRDefault="003C4240" w:rsidP="003C4240">
      <w:pPr>
        <w:spacing w:before="60" w:after="60"/>
        <w:ind w:left="2100"/>
        <w:jc w:val="center"/>
        <w:rPr>
          <w:rFonts w:ascii="Times New Roman" w:hAnsi="Times New Roman" w:cs="Times New Roman"/>
          <w:caps/>
        </w:rPr>
      </w:pPr>
      <w:r w:rsidRPr="00FA0BE3">
        <w:rPr>
          <w:rFonts w:ascii="Times New Roman" w:hAnsi="Times New Roman" w:cs="Times New Roman"/>
          <w:caps/>
        </w:rPr>
        <w:t>Pécel Város önkormányzat</w:t>
      </w:r>
      <w:r w:rsidR="00624844">
        <w:rPr>
          <w:rFonts w:ascii="Times New Roman" w:hAnsi="Times New Roman" w:cs="Times New Roman"/>
          <w:caps/>
        </w:rPr>
        <w:t xml:space="preserve">ÁNAK </w:t>
      </w:r>
      <w:r>
        <w:rPr>
          <w:rFonts w:ascii="Times New Roman" w:hAnsi="Times New Roman" w:cs="Times New Roman"/>
          <w:caps/>
        </w:rPr>
        <w:t>TULAJDONÁT KÉP</w:t>
      </w:r>
      <w:r w:rsidR="003211F3">
        <w:rPr>
          <w:rFonts w:ascii="Times New Roman" w:hAnsi="Times New Roman" w:cs="Times New Roman"/>
          <w:caps/>
        </w:rPr>
        <w:t>E</w:t>
      </w:r>
      <w:r>
        <w:rPr>
          <w:rFonts w:ascii="Times New Roman" w:hAnsi="Times New Roman" w:cs="Times New Roman"/>
          <w:caps/>
        </w:rPr>
        <w:t xml:space="preserve">ZŐ </w:t>
      </w:r>
      <w:r w:rsidR="00952CF8">
        <w:rPr>
          <w:rFonts w:ascii="Times New Roman" w:hAnsi="Times New Roman" w:cs="Times New Roman"/>
          <w:caps/>
        </w:rPr>
        <w:t>Wesselényi</w:t>
      </w:r>
      <w:r w:rsidRPr="00FA0BE3">
        <w:rPr>
          <w:rFonts w:ascii="Times New Roman" w:hAnsi="Times New Roman" w:cs="Times New Roman"/>
          <w:caps/>
        </w:rPr>
        <w:t xml:space="preserve"> u</w:t>
      </w:r>
      <w:r w:rsidR="00F362C1">
        <w:rPr>
          <w:rFonts w:ascii="Times New Roman" w:hAnsi="Times New Roman" w:cs="Times New Roman"/>
          <w:caps/>
        </w:rPr>
        <w:t>tca</w:t>
      </w:r>
      <w:r w:rsidRPr="00FA0BE3">
        <w:rPr>
          <w:rFonts w:ascii="Times New Roman" w:hAnsi="Times New Roman" w:cs="Times New Roman"/>
          <w:caps/>
        </w:rPr>
        <w:t xml:space="preserve"> </w:t>
      </w:r>
      <w:r w:rsidR="00952CF8">
        <w:rPr>
          <w:rFonts w:ascii="Times New Roman" w:hAnsi="Times New Roman" w:cs="Times New Roman"/>
          <w:caps/>
        </w:rPr>
        <w:t>45/C</w:t>
      </w:r>
      <w:r w:rsidRPr="00FA0BE3">
        <w:rPr>
          <w:rFonts w:ascii="Times New Roman" w:hAnsi="Times New Roman" w:cs="Times New Roman"/>
          <w:caps/>
        </w:rPr>
        <w:t>. szám alatt</w:t>
      </w:r>
      <w:r>
        <w:rPr>
          <w:rFonts w:ascii="Times New Roman" w:hAnsi="Times New Roman" w:cs="Times New Roman"/>
          <w:caps/>
        </w:rPr>
        <w:t xml:space="preserve"> TALÁL</w:t>
      </w:r>
      <w:r w:rsidRPr="00FA0BE3">
        <w:rPr>
          <w:rFonts w:ascii="Times New Roman" w:hAnsi="Times New Roman" w:cs="Times New Roman"/>
          <w:caps/>
        </w:rPr>
        <w:t xml:space="preserve">ható </w:t>
      </w:r>
      <w:r w:rsidR="00952CF8">
        <w:rPr>
          <w:rFonts w:ascii="Times New Roman" w:hAnsi="Times New Roman" w:cs="Times New Roman"/>
          <w:caps/>
        </w:rPr>
        <w:t>2550/25</w:t>
      </w:r>
      <w:r>
        <w:rPr>
          <w:rFonts w:ascii="Times New Roman" w:hAnsi="Times New Roman" w:cs="Times New Roman"/>
          <w:caps/>
        </w:rPr>
        <w:t xml:space="preserve"> Hrsz-ú </w:t>
      </w:r>
      <w:r w:rsidRPr="00FA0BE3">
        <w:rPr>
          <w:rFonts w:ascii="Times New Roman" w:hAnsi="Times New Roman" w:cs="Times New Roman"/>
          <w:caps/>
        </w:rPr>
        <w:t>i</w:t>
      </w:r>
      <w:r>
        <w:rPr>
          <w:rFonts w:ascii="Times New Roman" w:hAnsi="Times New Roman" w:cs="Times New Roman"/>
          <w:caps/>
        </w:rPr>
        <w:t>NGATLAN 1</w:t>
      </w:r>
      <w:r w:rsidR="00952CF8">
        <w:rPr>
          <w:rFonts w:ascii="Times New Roman" w:hAnsi="Times New Roman" w:cs="Times New Roman"/>
          <w:caps/>
        </w:rPr>
        <w:t>/1</w:t>
      </w:r>
      <w:r>
        <w:rPr>
          <w:rFonts w:ascii="Times New Roman" w:hAnsi="Times New Roman" w:cs="Times New Roman"/>
          <w:caps/>
        </w:rPr>
        <w:t xml:space="preserve"> </w:t>
      </w:r>
      <w:r w:rsidRPr="00FA0BE3">
        <w:rPr>
          <w:rFonts w:ascii="Times New Roman" w:hAnsi="Times New Roman" w:cs="Times New Roman"/>
          <w:caps/>
        </w:rPr>
        <w:t>Tulajdon</w:t>
      </w:r>
      <w:r>
        <w:rPr>
          <w:rFonts w:ascii="Times New Roman" w:hAnsi="Times New Roman" w:cs="Times New Roman"/>
          <w:caps/>
        </w:rPr>
        <w:t>I HÁNYADÁNAK</w:t>
      </w:r>
      <w:r w:rsidRPr="00FA0BE3"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  <w:caps/>
        </w:rPr>
        <w:t>ÉRTÉKESÍTÉSÉRE</w:t>
      </w:r>
    </w:p>
    <w:p w14:paraId="2D7995ED" w14:textId="77777777" w:rsidR="006C0044" w:rsidRPr="00FA0BE3" w:rsidRDefault="006C0044" w:rsidP="003C4240">
      <w:pPr>
        <w:spacing w:before="60" w:after="60"/>
        <w:ind w:left="2100"/>
        <w:jc w:val="center"/>
        <w:rPr>
          <w:rFonts w:ascii="Times New Roman" w:hAnsi="Times New Roman" w:cs="Times New Roman"/>
          <w:caps/>
        </w:rPr>
      </w:pPr>
    </w:p>
    <w:p w14:paraId="63A2FEDF" w14:textId="77777777" w:rsidR="00146461" w:rsidRPr="00FA0BE3" w:rsidRDefault="00146461" w:rsidP="002D1704">
      <w:pPr>
        <w:spacing w:before="60" w:after="60"/>
        <w:ind w:left="1134"/>
        <w:jc w:val="center"/>
        <w:rPr>
          <w:rFonts w:ascii="Times New Roman" w:hAnsi="Times New Roman" w:cs="Times New Roman"/>
        </w:rPr>
      </w:pPr>
    </w:p>
    <w:p w14:paraId="7F188F7E" w14:textId="3EFB5DCA" w:rsidR="00146461" w:rsidRPr="00FA0BE3" w:rsidRDefault="00CB2834" w:rsidP="002D1704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1. </w:t>
      </w:r>
      <w:r w:rsidRPr="00FA0BE3">
        <w:rPr>
          <w:rFonts w:ascii="Times New Roman" w:hAnsi="Times New Roman" w:cs="Times New Roman"/>
          <w:b/>
          <w:bCs/>
          <w:u w:val="single"/>
        </w:rPr>
        <w:t xml:space="preserve">A </w:t>
      </w:r>
      <w:r w:rsidR="00821AE6" w:rsidRPr="00FA0BE3">
        <w:rPr>
          <w:rFonts w:ascii="Times New Roman" w:hAnsi="Times New Roman" w:cs="Times New Roman"/>
          <w:b/>
          <w:bCs/>
          <w:u w:val="single"/>
        </w:rPr>
        <w:t>nyilvános</w:t>
      </w:r>
      <w:r w:rsidR="00B4638A" w:rsidRPr="00FA0BE3">
        <w:rPr>
          <w:rFonts w:ascii="Times New Roman" w:hAnsi="Times New Roman" w:cs="Times New Roman"/>
          <w:b/>
          <w:bCs/>
          <w:u w:val="single"/>
        </w:rPr>
        <w:t>, egyfordulós</w:t>
      </w:r>
      <w:r w:rsidR="00821AE6" w:rsidRPr="00FA0BE3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A0BE3">
        <w:rPr>
          <w:rFonts w:ascii="Times New Roman" w:hAnsi="Times New Roman" w:cs="Times New Roman"/>
          <w:b/>
          <w:bCs/>
          <w:u w:val="single"/>
        </w:rPr>
        <w:t xml:space="preserve">pályázat </w:t>
      </w:r>
      <w:r w:rsidR="00B4638A" w:rsidRPr="00FA0BE3">
        <w:rPr>
          <w:rFonts w:ascii="Times New Roman" w:hAnsi="Times New Roman" w:cs="Times New Roman"/>
          <w:b/>
          <w:bCs/>
          <w:u w:val="single"/>
        </w:rPr>
        <w:t xml:space="preserve">célja és </w:t>
      </w:r>
      <w:r w:rsidRPr="00FA0BE3">
        <w:rPr>
          <w:rFonts w:ascii="Times New Roman" w:hAnsi="Times New Roman" w:cs="Times New Roman"/>
          <w:b/>
          <w:bCs/>
          <w:u w:val="single"/>
        </w:rPr>
        <w:t>tárgya:</w:t>
      </w:r>
    </w:p>
    <w:p w14:paraId="582E1CC6" w14:textId="4858B947" w:rsidR="00F71254" w:rsidRDefault="00F71254" w:rsidP="00F71254">
      <w:pPr>
        <w:spacing w:before="60" w:after="60"/>
        <w:ind w:left="227"/>
        <w:jc w:val="both"/>
        <w:rPr>
          <w:rFonts w:ascii="Times New Roman" w:hAnsi="Times New Roman" w:cs="Times New Roman"/>
          <w:iCs/>
        </w:rPr>
      </w:pPr>
      <w:bookmarkStart w:id="0" w:name="__DdeLink__2151_2596968225"/>
      <w:r w:rsidRPr="00FA0BE3">
        <w:rPr>
          <w:rFonts w:ascii="Times New Roman" w:hAnsi="Times New Roman" w:cs="Times New Roman"/>
          <w:iCs/>
        </w:rPr>
        <w:t>Pécel Város Önkormányzat</w:t>
      </w:r>
      <w:r w:rsidR="00624844">
        <w:rPr>
          <w:rFonts w:ascii="Times New Roman" w:hAnsi="Times New Roman" w:cs="Times New Roman"/>
          <w:iCs/>
        </w:rPr>
        <w:t>ának</w:t>
      </w:r>
      <w:r w:rsidRPr="00FA0BE3">
        <w:rPr>
          <w:rFonts w:ascii="Times New Roman" w:hAnsi="Times New Roman" w:cs="Times New Roman"/>
          <w:iCs/>
        </w:rPr>
        <w:t xml:space="preserve"> tulajdonát kép</w:t>
      </w:r>
      <w:r w:rsidR="003211F3">
        <w:rPr>
          <w:rFonts w:ascii="Times New Roman" w:hAnsi="Times New Roman" w:cs="Times New Roman"/>
          <w:iCs/>
        </w:rPr>
        <w:t>e</w:t>
      </w:r>
      <w:r w:rsidRPr="00FA0BE3">
        <w:rPr>
          <w:rFonts w:ascii="Times New Roman" w:hAnsi="Times New Roman" w:cs="Times New Roman"/>
          <w:iCs/>
        </w:rPr>
        <w:t xml:space="preserve">ző 2119 Pécel, </w:t>
      </w:r>
      <w:r w:rsidR="00F951D9">
        <w:rPr>
          <w:rFonts w:ascii="Times New Roman" w:hAnsi="Times New Roman" w:cs="Times New Roman"/>
          <w:iCs/>
        </w:rPr>
        <w:t>Wesselényi</w:t>
      </w:r>
      <w:r>
        <w:rPr>
          <w:rFonts w:ascii="Times New Roman" w:hAnsi="Times New Roman" w:cs="Times New Roman"/>
          <w:iCs/>
        </w:rPr>
        <w:t xml:space="preserve"> utca </w:t>
      </w:r>
      <w:r w:rsidR="00F951D9">
        <w:rPr>
          <w:rFonts w:ascii="Times New Roman" w:hAnsi="Times New Roman" w:cs="Times New Roman"/>
          <w:iCs/>
        </w:rPr>
        <w:t>45/</w:t>
      </w:r>
      <w:r w:rsidR="00866BF9">
        <w:rPr>
          <w:rFonts w:ascii="Times New Roman" w:hAnsi="Times New Roman" w:cs="Times New Roman"/>
          <w:iCs/>
        </w:rPr>
        <w:t>C</w:t>
      </w:r>
      <w:r>
        <w:rPr>
          <w:rFonts w:ascii="Times New Roman" w:hAnsi="Times New Roman" w:cs="Times New Roman"/>
          <w:iCs/>
        </w:rPr>
        <w:t>.</w:t>
      </w:r>
      <w:r w:rsidRPr="00FA0BE3">
        <w:rPr>
          <w:rFonts w:ascii="Times New Roman" w:hAnsi="Times New Roman" w:cs="Times New Roman"/>
          <w:iCs/>
        </w:rPr>
        <w:t xml:space="preserve"> szám alatt található</w:t>
      </w:r>
      <w:r>
        <w:rPr>
          <w:rFonts w:ascii="Times New Roman" w:hAnsi="Times New Roman" w:cs="Times New Roman"/>
          <w:iCs/>
        </w:rPr>
        <w:t xml:space="preserve"> </w:t>
      </w:r>
      <w:r w:rsidR="003B0616">
        <w:rPr>
          <w:rFonts w:ascii="Times New Roman" w:hAnsi="Times New Roman" w:cs="Times New Roman"/>
          <w:iCs/>
        </w:rPr>
        <w:t>2550/25 hrsz-ú,</w:t>
      </w:r>
      <w:r w:rsidR="006C004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„kivett beépítetlen terület” megnevezésű, </w:t>
      </w:r>
      <w:r w:rsidR="00F951D9">
        <w:rPr>
          <w:rFonts w:ascii="Times New Roman" w:hAnsi="Times New Roman" w:cs="Times New Roman"/>
          <w:iCs/>
        </w:rPr>
        <w:t>72</w:t>
      </w:r>
      <w:r>
        <w:rPr>
          <w:rFonts w:ascii="Times New Roman" w:hAnsi="Times New Roman" w:cs="Times New Roman"/>
          <w:iCs/>
        </w:rPr>
        <w:t>2</w:t>
      </w:r>
      <w:r w:rsidRPr="00FA0BE3">
        <w:rPr>
          <w:rFonts w:ascii="Times New Roman" w:hAnsi="Times New Roman" w:cs="Times New Roman"/>
          <w:iCs/>
        </w:rPr>
        <w:t xml:space="preserve"> m</w:t>
      </w:r>
      <w:r w:rsidRPr="00FA0BE3">
        <w:rPr>
          <w:rFonts w:ascii="Times New Roman" w:hAnsi="Times New Roman" w:cs="Times New Roman"/>
          <w:iCs/>
          <w:vertAlign w:val="superscript"/>
        </w:rPr>
        <w:t>2</w:t>
      </w:r>
      <w:r w:rsidRPr="00FA0BE3">
        <w:rPr>
          <w:rFonts w:ascii="Times New Roman" w:hAnsi="Times New Roman" w:cs="Times New Roman"/>
          <w:iCs/>
        </w:rPr>
        <w:t xml:space="preserve"> alapterületű</w:t>
      </w:r>
      <w:r>
        <w:rPr>
          <w:rFonts w:ascii="Times New Roman" w:hAnsi="Times New Roman" w:cs="Times New Roman"/>
          <w:iCs/>
        </w:rPr>
        <w:t>, bekerítetlen, közművekkel nem rendelkező, L</w:t>
      </w:r>
      <w:r w:rsidR="00BD06B6">
        <w:rPr>
          <w:rFonts w:ascii="Times New Roman" w:hAnsi="Times New Roman" w:cs="Times New Roman"/>
          <w:iCs/>
        </w:rPr>
        <w:t>f</w:t>
      </w:r>
      <w:r>
        <w:rPr>
          <w:rFonts w:ascii="Times New Roman" w:hAnsi="Times New Roman" w:cs="Times New Roman"/>
          <w:iCs/>
        </w:rPr>
        <w:t>-</w:t>
      </w:r>
      <w:r w:rsidR="00BD06B6">
        <w:rPr>
          <w:rFonts w:ascii="Times New Roman" w:hAnsi="Times New Roman" w:cs="Times New Roman"/>
          <w:iCs/>
        </w:rPr>
        <w:t>O</w:t>
      </w:r>
      <w:r>
        <w:rPr>
          <w:rFonts w:ascii="Times New Roman" w:hAnsi="Times New Roman" w:cs="Times New Roman"/>
          <w:iCs/>
        </w:rPr>
        <w:t>/</w:t>
      </w:r>
      <w:r w:rsidR="00BD06B6"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/>
          <w:iCs/>
        </w:rPr>
        <w:t xml:space="preserve"> övezeti besorolású</w:t>
      </w:r>
      <w:r w:rsidR="003B0616">
        <w:rPr>
          <w:rFonts w:ascii="Times New Roman" w:hAnsi="Times New Roman" w:cs="Times New Roman"/>
          <w:iCs/>
        </w:rPr>
        <w:t xml:space="preserve"> </w:t>
      </w:r>
      <w:r w:rsidRPr="00FA0BE3">
        <w:rPr>
          <w:rFonts w:ascii="Times New Roman" w:hAnsi="Times New Roman" w:cs="Times New Roman"/>
          <w:iCs/>
        </w:rPr>
        <w:t>i</w:t>
      </w:r>
      <w:r>
        <w:rPr>
          <w:rFonts w:ascii="Times New Roman" w:hAnsi="Times New Roman" w:cs="Times New Roman"/>
          <w:iCs/>
        </w:rPr>
        <w:t>ngatlan 1</w:t>
      </w:r>
      <w:r w:rsidR="00BD06B6">
        <w:rPr>
          <w:rFonts w:ascii="Times New Roman" w:hAnsi="Times New Roman" w:cs="Times New Roman"/>
          <w:iCs/>
        </w:rPr>
        <w:t>/1</w:t>
      </w:r>
      <w:r>
        <w:rPr>
          <w:rFonts w:ascii="Times New Roman" w:hAnsi="Times New Roman" w:cs="Times New Roman"/>
          <w:iCs/>
        </w:rPr>
        <w:t xml:space="preserve"> tulajdoni hányadának értékesítése.</w:t>
      </w:r>
    </w:p>
    <w:bookmarkEnd w:id="0"/>
    <w:p w14:paraId="4E502942" w14:textId="77777777" w:rsidR="00146461" w:rsidRPr="00FA0BE3" w:rsidRDefault="00CB2834" w:rsidP="002D1704">
      <w:pPr>
        <w:spacing w:before="60" w:after="60"/>
        <w:ind w:left="227"/>
        <w:jc w:val="both"/>
        <w:rPr>
          <w:rFonts w:ascii="Times New Roman" w:hAnsi="Times New Roman" w:cs="Times New Roman"/>
          <w:iCs/>
        </w:rPr>
      </w:pPr>
      <w:r w:rsidRPr="00FA0BE3">
        <w:rPr>
          <w:rFonts w:ascii="Times New Roman" w:hAnsi="Times New Roman" w:cs="Times New Roman"/>
          <w:iCs/>
        </w:rPr>
        <w:t>A részletes leírást a pályázati kiírás tartalmazza.</w:t>
      </w:r>
    </w:p>
    <w:p w14:paraId="744BAE80" w14:textId="77777777" w:rsidR="00146461" w:rsidRPr="00FA0BE3" w:rsidRDefault="00146461" w:rsidP="002D1704">
      <w:pPr>
        <w:spacing w:before="60" w:after="60"/>
        <w:ind w:left="227"/>
        <w:jc w:val="both"/>
        <w:rPr>
          <w:rFonts w:ascii="Times New Roman" w:hAnsi="Times New Roman" w:cs="Times New Roman"/>
          <w:iCs/>
        </w:rPr>
      </w:pPr>
    </w:p>
    <w:p w14:paraId="1672696D" w14:textId="77777777" w:rsidR="00146461" w:rsidRPr="00FA0BE3" w:rsidRDefault="00CB2834" w:rsidP="002D1704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2. </w:t>
      </w:r>
      <w:r w:rsidRPr="00FA0BE3">
        <w:rPr>
          <w:rFonts w:ascii="Times New Roman" w:hAnsi="Times New Roman" w:cs="Times New Roman"/>
          <w:b/>
          <w:bCs/>
          <w:u w:val="single"/>
        </w:rPr>
        <w:t>A kiíró neve, címe, telefon- és telefax száma:</w:t>
      </w:r>
    </w:p>
    <w:p w14:paraId="3E433711" w14:textId="77777777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 xml:space="preserve">Pécel Város Önkormányzata </w:t>
      </w:r>
    </w:p>
    <w:p w14:paraId="33A4510E" w14:textId="77777777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>(2119 Pécel, Kossuth tér 1.)</w:t>
      </w:r>
    </w:p>
    <w:p w14:paraId="41C663AC" w14:textId="73C76CA2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 xml:space="preserve">telefon: +36 (28) </w:t>
      </w:r>
      <w:r w:rsidR="00C74654">
        <w:rPr>
          <w:rFonts w:ascii="Times New Roman" w:hAnsi="Times New Roman" w:cs="Times New Roman"/>
        </w:rPr>
        <w:t>45</w:t>
      </w:r>
      <w:r w:rsidRPr="00FA0BE3">
        <w:rPr>
          <w:rFonts w:ascii="Times New Roman" w:hAnsi="Times New Roman" w:cs="Times New Roman"/>
        </w:rPr>
        <w:t>2-751;</w:t>
      </w:r>
    </w:p>
    <w:p w14:paraId="72EA924D" w14:textId="77777777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>telefax: +36 (28) 452-755</w:t>
      </w:r>
    </w:p>
    <w:p w14:paraId="2BFB857E" w14:textId="77777777" w:rsidR="00146461" w:rsidRPr="00FA0BE3" w:rsidRDefault="00146461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</w:p>
    <w:p w14:paraId="6B3CED71" w14:textId="1385E438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>Kapcsolattartó</w:t>
      </w:r>
      <w:r w:rsidR="00F90CCB" w:rsidRPr="00FA0BE3">
        <w:rPr>
          <w:rFonts w:ascii="Times New Roman" w:hAnsi="Times New Roman" w:cs="Times New Roman"/>
        </w:rPr>
        <w:t xml:space="preserve">: </w:t>
      </w:r>
      <w:r w:rsidR="00AA22DE">
        <w:rPr>
          <w:rFonts w:ascii="Times New Roman" w:hAnsi="Times New Roman" w:cs="Times New Roman"/>
        </w:rPr>
        <w:t>Fejes Norbert</w:t>
      </w:r>
      <w:r w:rsidR="00D80F2A">
        <w:rPr>
          <w:rFonts w:ascii="Times New Roman" w:hAnsi="Times New Roman" w:cs="Times New Roman"/>
        </w:rPr>
        <w:t>,</w:t>
      </w:r>
      <w:r w:rsidR="00F90CCB" w:rsidRPr="00FA0BE3">
        <w:rPr>
          <w:rFonts w:ascii="Times New Roman" w:hAnsi="Times New Roman" w:cs="Times New Roman"/>
        </w:rPr>
        <w:t xml:space="preserve"> </w:t>
      </w:r>
      <w:r w:rsidR="00AA22DE">
        <w:rPr>
          <w:rFonts w:ascii="Times New Roman" w:hAnsi="Times New Roman" w:cs="Times New Roman"/>
        </w:rPr>
        <w:t>vagyongazdálkod</w:t>
      </w:r>
      <w:r w:rsidR="0011584C">
        <w:rPr>
          <w:rFonts w:ascii="Times New Roman" w:hAnsi="Times New Roman" w:cs="Times New Roman"/>
        </w:rPr>
        <w:t>ási ügyintéző</w:t>
      </w:r>
    </w:p>
    <w:p w14:paraId="1B6DEA82" w14:textId="0AA1CB2B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495E0A">
        <w:rPr>
          <w:rFonts w:ascii="Times New Roman" w:hAnsi="Times New Roman" w:cs="Times New Roman"/>
        </w:rPr>
        <w:t>Telefon: +36 (</w:t>
      </w:r>
      <w:r w:rsidR="00603A32" w:rsidRPr="00495E0A">
        <w:rPr>
          <w:rFonts w:ascii="Times New Roman" w:hAnsi="Times New Roman" w:cs="Times New Roman"/>
        </w:rPr>
        <w:t>2</w:t>
      </w:r>
      <w:r w:rsidR="00D80F2A" w:rsidRPr="00495E0A">
        <w:rPr>
          <w:rFonts w:ascii="Times New Roman" w:hAnsi="Times New Roman" w:cs="Times New Roman"/>
        </w:rPr>
        <w:t>8</w:t>
      </w:r>
      <w:r w:rsidRPr="00495E0A">
        <w:rPr>
          <w:rFonts w:ascii="Times New Roman" w:hAnsi="Times New Roman" w:cs="Times New Roman"/>
        </w:rPr>
        <w:t>)</w:t>
      </w:r>
      <w:r w:rsidR="00D80F2A" w:rsidRPr="00495E0A">
        <w:rPr>
          <w:rFonts w:ascii="Times New Roman" w:hAnsi="Times New Roman" w:cs="Times New Roman"/>
        </w:rPr>
        <w:t xml:space="preserve"> </w:t>
      </w:r>
      <w:r w:rsidR="00C74654" w:rsidRPr="00495E0A">
        <w:rPr>
          <w:rFonts w:ascii="Times New Roman" w:hAnsi="Times New Roman" w:cs="Times New Roman"/>
        </w:rPr>
        <w:t>66</w:t>
      </w:r>
      <w:r w:rsidR="00D80F2A" w:rsidRPr="00495E0A">
        <w:rPr>
          <w:rFonts w:ascii="Times New Roman" w:hAnsi="Times New Roman" w:cs="Times New Roman"/>
        </w:rPr>
        <w:t xml:space="preserve">2 </w:t>
      </w:r>
      <w:r w:rsidR="00696A73">
        <w:rPr>
          <w:rFonts w:ascii="Times New Roman" w:hAnsi="Times New Roman" w:cs="Times New Roman"/>
        </w:rPr>
        <w:t>028</w:t>
      </w:r>
      <w:r w:rsidRPr="00495E0A">
        <w:rPr>
          <w:rFonts w:ascii="Times New Roman" w:hAnsi="Times New Roman" w:cs="Times New Roman"/>
        </w:rPr>
        <w:t>;</w:t>
      </w:r>
    </w:p>
    <w:p w14:paraId="62CA4AC7" w14:textId="1F5AB5F8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 xml:space="preserve">e-mail: </w:t>
      </w:r>
      <w:proofErr w:type="gramStart"/>
      <w:r w:rsidR="00AA22DE">
        <w:rPr>
          <w:rFonts w:ascii="Times New Roman" w:hAnsi="Times New Roman" w:cs="Times New Roman"/>
        </w:rPr>
        <w:t>fejes.norbert</w:t>
      </w:r>
      <w:proofErr w:type="gramEnd"/>
      <w:hyperlink r:id="rId9">
        <w:r w:rsidRPr="00FA0BE3">
          <w:rPr>
            <w:rStyle w:val="Internet-hivatkozs"/>
            <w:rFonts w:ascii="Times New Roman" w:hAnsi="Times New Roman" w:cs="Times New Roman"/>
            <w:color w:val="auto"/>
            <w:u w:val="none"/>
          </w:rPr>
          <w:t>@pecel.hu</w:t>
        </w:r>
      </w:hyperlink>
      <w:r w:rsidRPr="00FA0BE3">
        <w:rPr>
          <w:rFonts w:ascii="Times New Roman" w:hAnsi="Times New Roman" w:cs="Times New Roman"/>
        </w:rPr>
        <w:t xml:space="preserve"> </w:t>
      </w:r>
    </w:p>
    <w:p w14:paraId="05A38E10" w14:textId="77777777" w:rsidR="00146461" w:rsidRPr="00FA0BE3" w:rsidRDefault="00146461" w:rsidP="002D1704">
      <w:pPr>
        <w:spacing w:before="60" w:after="60"/>
        <w:jc w:val="both"/>
        <w:rPr>
          <w:rFonts w:ascii="Times New Roman" w:hAnsi="Times New Roman" w:cs="Times New Roman"/>
        </w:rPr>
      </w:pPr>
    </w:p>
    <w:p w14:paraId="6E8DA026" w14:textId="77777777" w:rsidR="00146461" w:rsidRPr="00FA0BE3" w:rsidRDefault="00CB2834" w:rsidP="002D1704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3. </w:t>
      </w:r>
      <w:r w:rsidRPr="00FA0BE3">
        <w:rPr>
          <w:rFonts w:ascii="Times New Roman" w:hAnsi="Times New Roman" w:cs="Times New Roman"/>
          <w:b/>
          <w:bCs/>
          <w:u w:val="single"/>
        </w:rPr>
        <w:t>A pályázaton történő részvétel feltételei:</w:t>
      </w:r>
    </w:p>
    <w:p w14:paraId="4A45D5AE" w14:textId="371CD861" w:rsidR="00146461" w:rsidRPr="00FA0BE3" w:rsidRDefault="00CB2834" w:rsidP="00C2051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495E0A">
        <w:rPr>
          <w:rFonts w:ascii="Times New Roman" w:hAnsi="Times New Roman" w:cs="Times New Roman"/>
          <w:iCs/>
        </w:rPr>
        <w:t>A pályázaton részt vehet</w:t>
      </w:r>
      <w:r w:rsidR="00AA22DE" w:rsidRPr="00495E0A">
        <w:rPr>
          <w:rFonts w:ascii="Times New Roman" w:hAnsi="Times New Roman" w:cs="Times New Roman"/>
          <w:iCs/>
        </w:rPr>
        <w:t xml:space="preserve"> természetes személy</w:t>
      </w:r>
      <w:r w:rsidR="00454AEE">
        <w:rPr>
          <w:rFonts w:ascii="Times New Roman" w:hAnsi="Times New Roman" w:cs="Times New Roman"/>
          <w:iCs/>
        </w:rPr>
        <w:t xml:space="preserve"> </w:t>
      </w:r>
      <w:r w:rsidRPr="00495E0A">
        <w:rPr>
          <w:rFonts w:ascii="Times New Roman" w:hAnsi="Times New Roman" w:cs="Times New Roman"/>
          <w:iCs/>
        </w:rPr>
        <w:t>vagy gazdasági társaság</w:t>
      </w:r>
      <w:r w:rsidRPr="00495E0A">
        <w:rPr>
          <w:rFonts w:ascii="Times New Roman" w:hAnsi="Times New Roman" w:cs="Times New Roman"/>
        </w:rPr>
        <w:t>, amely a nemzeti vagyonról szóló 2011. évi CXCVI. törvény 3. § (1) bekezdés b) pontja szerinti átlátható szervezetnek minősül és nem áll a kizáró okok hatálya alatt.</w:t>
      </w:r>
    </w:p>
    <w:p w14:paraId="7423420F" w14:textId="77777777" w:rsidR="00146461" w:rsidRPr="00FA0BE3" w:rsidRDefault="00146461" w:rsidP="002D1704">
      <w:pPr>
        <w:spacing w:before="60" w:after="60"/>
        <w:jc w:val="both"/>
        <w:rPr>
          <w:rFonts w:ascii="Times New Roman" w:hAnsi="Times New Roman" w:cs="Times New Roman"/>
          <w:b/>
          <w:bCs/>
        </w:rPr>
      </w:pPr>
    </w:p>
    <w:p w14:paraId="07AA2F17" w14:textId="77777777" w:rsidR="00146461" w:rsidRPr="00FA0BE3" w:rsidRDefault="00CB2834" w:rsidP="002D1704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4. </w:t>
      </w:r>
      <w:r w:rsidRPr="00FA0BE3">
        <w:rPr>
          <w:rFonts w:ascii="Times New Roman" w:hAnsi="Times New Roman" w:cs="Times New Roman"/>
          <w:b/>
          <w:bCs/>
          <w:u w:val="single"/>
        </w:rPr>
        <w:t>Ajánlattételi határidő:</w:t>
      </w:r>
    </w:p>
    <w:p w14:paraId="26DD3FBA" w14:textId="4871C928" w:rsidR="00146461" w:rsidRPr="00FA0BE3" w:rsidRDefault="00CB2834" w:rsidP="00FA6F3E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C20514">
        <w:rPr>
          <w:rFonts w:ascii="Times New Roman" w:hAnsi="Times New Roman" w:cs="Times New Roman"/>
        </w:rPr>
        <w:t>2</w:t>
      </w:r>
      <w:r w:rsidR="00FA6F3E" w:rsidRPr="00BB0E15">
        <w:rPr>
          <w:rFonts w:ascii="Times New Roman" w:hAnsi="Times New Roman" w:cs="Times New Roman"/>
        </w:rPr>
        <w:t>02</w:t>
      </w:r>
      <w:r w:rsidR="004D3303">
        <w:rPr>
          <w:rFonts w:ascii="Times New Roman" w:hAnsi="Times New Roman" w:cs="Times New Roman"/>
        </w:rPr>
        <w:t>6</w:t>
      </w:r>
      <w:r w:rsidR="00FA6F3E" w:rsidRPr="00BB0E15">
        <w:rPr>
          <w:rFonts w:ascii="Times New Roman" w:hAnsi="Times New Roman" w:cs="Times New Roman"/>
        </w:rPr>
        <w:t xml:space="preserve">. </w:t>
      </w:r>
      <w:r w:rsidR="00546402">
        <w:rPr>
          <w:rFonts w:ascii="Times New Roman" w:hAnsi="Times New Roman" w:cs="Times New Roman"/>
        </w:rPr>
        <w:t>március</w:t>
      </w:r>
      <w:r w:rsidR="00FA6F3E" w:rsidRPr="00BB0E15">
        <w:rPr>
          <w:rFonts w:ascii="Times New Roman" w:hAnsi="Times New Roman" w:cs="Times New Roman"/>
        </w:rPr>
        <w:t xml:space="preserve"> </w:t>
      </w:r>
      <w:r w:rsidR="00546402">
        <w:rPr>
          <w:rFonts w:ascii="Times New Roman" w:hAnsi="Times New Roman" w:cs="Times New Roman"/>
        </w:rPr>
        <w:t>1</w:t>
      </w:r>
      <w:r w:rsidR="000743D1">
        <w:rPr>
          <w:rFonts w:ascii="Times New Roman" w:hAnsi="Times New Roman" w:cs="Times New Roman"/>
        </w:rPr>
        <w:t>9</w:t>
      </w:r>
      <w:r w:rsidR="00FA6F3E" w:rsidRPr="00BB0E15">
        <w:rPr>
          <w:rFonts w:ascii="Times New Roman" w:hAnsi="Times New Roman" w:cs="Times New Roman"/>
        </w:rPr>
        <w:t>. (</w:t>
      </w:r>
      <w:r w:rsidR="000743D1">
        <w:rPr>
          <w:rFonts w:ascii="Times New Roman" w:hAnsi="Times New Roman" w:cs="Times New Roman"/>
        </w:rPr>
        <w:t>csütörtök</w:t>
      </w:r>
      <w:r w:rsidR="006C4129">
        <w:rPr>
          <w:rFonts w:ascii="Times New Roman" w:hAnsi="Times New Roman" w:cs="Times New Roman"/>
        </w:rPr>
        <w:t>)</w:t>
      </w:r>
      <w:r w:rsidR="00FA6F3E" w:rsidRPr="00FA0BE3">
        <w:rPr>
          <w:rFonts w:ascii="Times New Roman" w:hAnsi="Times New Roman" w:cs="Times New Roman"/>
        </w:rPr>
        <w:t xml:space="preserve"> 12</w:t>
      </w:r>
      <w:r w:rsidR="00FA6F3E" w:rsidRPr="00FA0BE3">
        <w:rPr>
          <w:rFonts w:ascii="Times New Roman" w:hAnsi="Times New Roman" w:cs="Times New Roman"/>
          <w:u w:val="single"/>
          <w:vertAlign w:val="superscript"/>
        </w:rPr>
        <w:t>00</w:t>
      </w:r>
      <w:r w:rsidR="00FA6F3E" w:rsidRPr="00FA0BE3">
        <w:rPr>
          <w:rFonts w:ascii="Times New Roman" w:hAnsi="Times New Roman" w:cs="Times New Roman"/>
        </w:rPr>
        <w:t xml:space="preserve"> óra. A pályázat benyújtásának helyét és módját a pályázati kiírás tartalmazza.</w:t>
      </w:r>
    </w:p>
    <w:p w14:paraId="10E28928" w14:textId="77777777" w:rsidR="00146461" w:rsidRPr="00FA0BE3" w:rsidRDefault="00146461" w:rsidP="002D1704">
      <w:pPr>
        <w:spacing w:before="60" w:after="60"/>
        <w:jc w:val="both"/>
        <w:rPr>
          <w:rFonts w:ascii="Times New Roman" w:hAnsi="Times New Roman" w:cs="Times New Roman"/>
        </w:rPr>
      </w:pPr>
    </w:p>
    <w:p w14:paraId="5DB47B0D" w14:textId="77777777" w:rsidR="00146461" w:rsidRPr="00FA0BE3" w:rsidRDefault="00CB2834" w:rsidP="002D1704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5. </w:t>
      </w:r>
      <w:r w:rsidRPr="00FA0BE3">
        <w:rPr>
          <w:rFonts w:ascii="Times New Roman" w:hAnsi="Times New Roman" w:cs="Times New Roman"/>
          <w:b/>
          <w:bCs/>
          <w:u w:val="single"/>
        </w:rPr>
        <w:t>Az elbírálás módja és szempontjai:</w:t>
      </w:r>
    </w:p>
    <w:p w14:paraId="6FE1926A" w14:textId="77777777" w:rsidR="00146461" w:rsidRPr="00FA0BE3" w:rsidRDefault="00CB2834" w:rsidP="002D1704">
      <w:pPr>
        <w:spacing w:before="60" w:after="60"/>
        <w:ind w:left="283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>A pályázati kiírásban meghatározott alkalmassági követelmények és bírálati szempontok alapján a pályázat kiírója az összességében legelőnyösebb pályázatot benyújtó pályázóval köt szerződést.</w:t>
      </w:r>
    </w:p>
    <w:p w14:paraId="3BBACD8A" w14:textId="2F028859" w:rsidR="00146461" w:rsidRPr="00FA0BE3" w:rsidRDefault="00CB2834" w:rsidP="002D1704">
      <w:pPr>
        <w:spacing w:before="60" w:after="60"/>
        <w:ind w:left="284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>Bírálati szempont:</w:t>
      </w:r>
    </w:p>
    <w:p w14:paraId="6F15D6DB" w14:textId="0F358298" w:rsidR="0059255B" w:rsidRPr="00CC5D9F" w:rsidRDefault="00CC5D9F" w:rsidP="00CC5D9F">
      <w:pPr>
        <w:pStyle w:val="Listaszerbekezds"/>
        <w:numPr>
          <w:ilvl w:val="0"/>
          <w:numId w:val="38"/>
        </w:numPr>
        <w:tabs>
          <w:tab w:val="left" w:pos="709"/>
        </w:tabs>
        <w:spacing w:before="60" w:after="6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FA0BE3">
        <w:rPr>
          <w:rFonts w:ascii="Times New Roman" w:hAnsi="Times New Roman" w:cs="Times New Roman"/>
          <w:sz w:val="24"/>
          <w:szCs w:val="24"/>
        </w:rPr>
        <w:t xml:space="preserve">az ingatlan </w:t>
      </w:r>
      <w:r>
        <w:rPr>
          <w:rFonts w:ascii="Times New Roman" w:hAnsi="Times New Roman" w:cs="Times New Roman"/>
          <w:sz w:val="24"/>
          <w:szCs w:val="24"/>
        </w:rPr>
        <w:t>tulajdoni hányadáért</w:t>
      </w:r>
      <w:r w:rsidRPr="00FA0BE3">
        <w:rPr>
          <w:rFonts w:ascii="Times New Roman" w:hAnsi="Times New Roman" w:cs="Times New Roman"/>
          <w:sz w:val="24"/>
          <w:szCs w:val="24"/>
        </w:rPr>
        <w:t xml:space="preserve"> megajánlott </w:t>
      </w:r>
      <w:r>
        <w:rPr>
          <w:rFonts w:ascii="Times New Roman" w:hAnsi="Times New Roman" w:cs="Times New Roman"/>
          <w:sz w:val="24"/>
          <w:szCs w:val="24"/>
        </w:rPr>
        <w:t>vételár</w:t>
      </w:r>
      <w:r w:rsidRPr="00FA0BE3">
        <w:rPr>
          <w:rFonts w:ascii="Times New Roman" w:hAnsi="Times New Roman" w:cs="Times New Roman"/>
          <w:sz w:val="24"/>
          <w:szCs w:val="24"/>
        </w:rPr>
        <w:t xml:space="preserve"> összege (bruttó Ft), amely nem lehet kevesebb, mint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bruttó </w:t>
      </w:r>
      <w:r w:rsidR="00B8653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C4129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C4129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86533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86533">
        <w:rPr>
          <w:rFonts w:ascii="Times New Roman" w:hAnsi="Times New Roman" w:cs="Times New Roman"/>
          <w:b/>
          <w:color w:val="000000"/>
          <w:sz w:val="24"/>
          <w:szCs w:val="24"/>
        </w:rPr>
        <w:t>000</w:t>
      </w:r>
      <w:r w:rsidRPr="00FA0B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Ft, </w:t>
      </w:r>
      <w:r w:rsidRPr="00FA0BE3">
        <w:rPr>
          <w:rFonts w:ascii="Times New Roman" w:hAnsi="Times New Roman" w:cs="Times New Roman"/>
          <w:color w:val="000000"/>
          <w:sz w:val="24"/>
          <w:szCs w:val="24"/>
        </w:rPr>
        <w:t xml:space="preserve">azaz </w:t>
      </w:r>
      <w:r w:rsidR="00B86533">
        <w:rPr>
          <w:rFonts w:ascii="Times New Roman" w:hAnsi="Times New Roman" w:cs="Times New Roman"/>
          <w:b/>
          <w:color w:val="000000"/>
          <w:sz w:val="24"/>
          <w:szCs w:val="24"/>
        </w:rPr>
        <w:t>tizen</w:t>
      </w:r>
      <w:r w:rsidR="006C4129">
        <w:rPr>
          <w:rFonts w:ascii="Times New Roman" w:hAnsi="Times New Roman" w:cs="Times New Roman"/>
          <w:b/>
          <w:color w:val="000000"/>
          <w:sz w:val="24"/>
          <w:szCs w:val="24"/>
        </w:rPr>
        <w:t>hétmillió</w:t>
      </w:r>
      <w:r w:rsidR="00624844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6C4129">
        <w:rPr>
          <w:rFonts w:ascii="Times New Roman" w:hAnsi="Times New Roman" w:cs="Times New Roman"/>
          <w:b/>
          <w:color w:val="000000"/>
          <w:sz w:val="24"/>
          <w:szCs w:val="24"/>
        </w:rPr>
        <w:t>nyolc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százezer </w:t>
      </w:r>
      <w:r w:rsidRPr="00FA0BE3">
        <w:rPr>
          <w:rFonts w:ascii="Times New Roman" w:hAnsi="Times New Roman" w:cs="Times New Roman"/>
          <w:sz w:val="24"/>
          <w:szCs w:val="24"/>
        </w:rPr>
        <w:t>forint.</w:t>
      </w:r>
    </w:p>
    <w:p w14:paraId="55FCDDF7" w14:textId="77777777" w:rsidR="00B4638A" w:rsidRPr="00FA0BE3" w:rsidRDefault="00B4638A" w:rsidP="00B4638A">
      <w:pPr>
        <w:tabs>
          <w:tab w:val="left" w:pos="709"/>
        </w:tabs>
        <w:spacing w:before="60" w:after="60"/>
        <w:rPr>
          <w:rFonts w:ascii="Times New Roman" w:hAnsi="Times New Roman" w:cs="Times New Roman"/>
        </w:rPr>
      </w:pPr>
    </w:p>
    <w:p w14:paraId="58DB1FFC" w14:textId="182DD6BC" w:rsidR="00146461" w:rsidRPr="00FA0BE3" w:rsidRDefault="00CB2834" w:rsidP="002D1704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6. </w:t>
      </w:r>
      <w:r w:rsidRPr="00FA0BE3">
        <w:rPr>
          <w:rFonts w:ascii="Times New Roman" w:hAnsi="Times New Roman" w:cs="Times New Roman"/>
          <w:b/>
          <w:bCs/>
          <w:u w:val="single"/>
        </w:rPr>
        <w:t>Az eredményhirdetés legkésőbbi időpontja:</w:t>
      </w:r>
      <w:r w:rsidRPr="00FA0BE3">
        <w:rPr>
          <w:rFonts w:ascii="Times New Roman" w:hAnsi="Times New Roman" w:cs="Times New Roman"/>
        </w:rPr>
        <w:t xml:space="preserve"> </w:t>
      </w:r>
      <w:r w:rsidR="00495E0A">
        <w:rPr>
          <w:rFonts w:ascii="Times New Roman" w:hAnsi="Times New Roman" w:cs="Times New Roman"/>
        </w:rPr>
        <w:t>202</w:t>
      </w:r>
      <w:r w:rsidR="006C4129">
        <w:rPr>
          <w:rFonts w:ascii="Times New Roman" w:hAnsi="Times New Roman" w:cs="Times New Roman"/>
        </w:rPr>
        <w:t>6</w:t>
      </w:r>
      <w:r w:rsidR="00495E0A">
        <w:rPr>
          <w:rFonts w:ascii="Times New Roman" w:hAnsi="Times New Roman" w:cs="Times New Roman"/>
        </w:rPr>
        <w:t xml:space="preserve">. </w:t>
      </w:r>
      <w:r w:rsidR="006C4129">
        <w:rPr>
          <w:rFonts w:ascii="Times New Roman" w:hAnsi="Times New Roman" w:cs="Times New Roman"/>
        </w:rPr>
        <w:t>március</w:t>
      </w:r>
      <w:r w:rsidR="00495E0A">
        <w:rPr>
          <w:rFonts w:ascii="Times New Roman" w:hAnsi="Times New Roman" w:cs="Times New Roman"/>
        </w:rPr>
        <w:t xml:space="preserve"> </w:t>
      </w:r>
      <w:r w:rsidR="006C4129">
        <w:rPr>
          <w:rFonts w:ascii="Times New Roman" w:hAnsi="Times New Roman" w:cs="Times New Roman"/>
        </w:rPr>
        <w:t>2</w:t>
      </w:r>
      <w:r w:rsidR="000743D1">
        <w:rPr>
          <w:rFonts w:ascii="Times New Roman" w:hAnsi="Times New Roman" w:cs="Times New Roman"/>
        </w:rPr>
        <w:t>6</w:t>
      </w:r>
      <w:r w:rsidR="00495E0A">
        <w:rPr>
          <w:rFonts w:ascii="Times New Roman" w:hAnsi="Times New Roman" w:cs="Times New Roman"/>
        </w:rPr>
        <w:t>.</w:t>
      </w:r>
    </w:p>
    <w:p w14:paraId="6966DFC9" w14:textId="77777777" w:rsidR="00146461" w:rsidRPr="00FA0BE3" w:rsidRDefault="00146461" w:rsidP="002D1704">
      <w:pPr>
        <w:spacing w:before="60" w:after="60"/>
        <w:jc w:val="both"/>
        <w:rPr>
          <w:rFonts w:ascii="Times New Roman" w:hAnsi="Times New Roman" w:cs="Times New Roman"/>
        </w:rPr>
      </w:pPr>
    </w:p>
    <w:p w14:paraId="2AA408AC" w14:textId="4D9A0F1A" w:rsidR="00146461" w:rsidRPr="00FA0BE3" w:rsidRDefault="00CB2834" w:rsidP="002D1704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7. </w:t>
      </w:r>
      <w:r w:rsidRPr="00FA0BE3">
        <w:rPr>
          <w:rFonts w:ascii="Times New Roman" w:hAnsi="Times New Roman" w:cs="Times New Roman"/>
          <w:b/>
          <w:bCs/>
          <w:u w:val="single"/>
        </w:rPr>
        <w:t>A szerződéskötés legkésőbbi időpontja:</w:t>
      </w:r>
      <w:r w:rsidRPr="00FA0BE3">
        <w:rPr>
          <w:rFonts w:ascii="Times New Roman" w:hAnsi="Times New Roman" w:cs="Times New Roman"/>
          <w:b/>
          <w:bCs/>
        </w:rPr>
        <w:t xml:space="preserve"> </w:t>
      </w:r>
      <w:r w:rsidR="00495E0A" w:rsidRPr="00495E0A">
        <w:rPr>
          <w:rFonts w:ascii="Times New Roman" w:hAnsi="Times New Roman" w:cs="Times New Roman"/>
        </w:rPr>
        <w:t>202</w:t>
      </w:r>
      <w:r w:rsidR="006C4129">
        <w:rPr>
          <w:rFonts w:ascii="Times New Roman" w:hAnsi="Times New Roman" w:cs="Times New Roman"/>
        </w:rPr>
        <w:t>6</w:t>
      </w:r>
      <w:r w:rsidR="00495E0A" w:rsidRPr="00495E0A">
        <w:rPr>
          <w:rFonts w:ascii="Times New Roman" w:hAnsi="Times New Roman" w:cs="Times New Roman"/>
        </w:rPr>
        <w:t xml:space="preserve">. </w:t>
      </w:r>
      <w:r w:rsidR="006C4129">
        <w:rPr>
          <w:rFonts w:ascii="Times New Roman" w:hAnsi="Times New Roman" w:cs="Times New Roman"/>
        </w:rPr>
        <w:t>április</w:t>
      </w:r>
      <w:r w:rsidR="00495E0A" w:rsidRPr="00495E0A">
        <w:rPr>
          <w:rFonts w:ascii="Times New Roman" w:hAnsi="Times New Roman" w:cs="Times New Roman"/>
        </w:rPr>
        <w:t xml:space="preserve"> </w:t>
      </w:r>
      <w:r w:rsidR="008F0DF5">
        <w:rPr>
          <w:rFonts w:ascii="Times New Roman" w:hAnsi="Times New Roman" w:cs="Times New Roman"/>
        </w:rPr>
        <w:t>2</w:t>
      </w:r>
      <w:r w:rsidR="00914B4F">
        <w:rPr>
          <w:rFonts w:ascii="Times New Roman" w:hAnsi="Times New Roman" w:cs="Times New Roman"/>
        </w:rPr>
        <w:t>7</w:t>
      </w:r>
      <w:r w:rsidR="00495E0A" w:rsidRPr="00495E0A">
        <w:rPr>
          <w:rFonts w:ascii="Times New Roman" w:hAnsi="Times New Roman" w:cs="Times New Roman"/>
        </w:rPr>
        <w:t>.</w:t>
      </w:r>
    </w:p>
    <w:p w14:paraId="71ED827A" w14:textId="77777777" w:rsidR="00146461" w:rsidRPr="00FA0BE3" w:rsidRDefault="00146461" w:rsidP="002D1704">
      <w:pPr>
        <w:spacing w:before="60" w:after="60"/>
        <w:jc w:val="both"/>
        <w:rPr>
          <w:rFonts w:ascii="Times New Roman" w:hAnsi="Times New Roman" w:cs="Times New Roman"/>
        </w:rPr>
      </w:pPr>
    </w:p>
    <w:p w14:paraId="77D14357" w14:textId="12DFC6E8" w:rsidR="00CC5D9F" w:rsidRDefault="00CB2834" w:rsidP="00CC5D9F">
      <w:pPr>
        <w:tabs>
          <w:tab w:val="left" w:pos="285"/>
        </w:tabs>
        <w:spacing w:before="60" w:after="60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 xml:space="preserve">8. </w:t>
      </w:r>
      <w:r w:rsidRPr="00FA0BE3">
        <w:rPr>
          <w:rFonts w:ascii="Times New Roman" w:hAnsi="Times New Roman" w:cs="Times New Roman"/>
          <w:b/>
          <w:bCs/>
          <w:u w:val="single"/>
        </w:rPr>
        <w:t>A szerződés típusa:</w:t>
      </w:r>
      <w:r w:rsidRPr="00FA0BE3">
        <w:rPr>
          <w:rFonts w:ascii="Times New Roman" w:hAnsi="Times New Roman" w:cs="Times New Roman"/>
        </w:rPr>
        <w:t xml:space="preserve"> </w:t>
      </w:r>
      <w:r w:rsidR="00CC5D9F">
        <w:rPr>
          <w:rFonts w:ascii="Times New Roman" w:hAnsi="Times New Roman" w:cs="Times New Roman"/>
        </w:rPr>
        <w:t>Adásvételi</w:t>
      </w:r>
      <w:r w:rsidR="00CC5D9F" w:rsidRPr="00FA0BE3">
        <w:rPr>
          <w:rFonts w:ascii="Times New Roman" w:hAnsi="Times New Roman" w:cs="Times New Roman"/>
        </w:rPr>
        <w:t xml:space="preserve"> szerződés</w:t>
      </w:r>
    </w:p>
    <w:p w14:paraId="1D7CD512" w14:textId="77777777" w:rsidR="00732770" w:rsidRPr="00FA0BE3" w:rsidRDefault="00732770" w:rsidP="00CC5D9F">
      <w:pPr>
        <w:tabs>
          <w:tab w:val="left" w:pos="285"/>
        </w:tabs>
        <w:spacing w:before="60" w:after="60"/>
        <w:rPr>
          <w:rFonts w:ascii="Times New Roman" w:hAnsi="Times New Roman" w:cs="Times New Roman"/>
        </w:rPr>
      </w:pPr>
    </w:p>
    <w:p w14:paraId="23AEE813" w14:textId="5B36780F" w:rsidR="00146461" w:rsidRDefault="00495E0A" w:rsidP="002D1704">
      <w:pPr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9</w:t>
      </w:r>
      <w:r w:rsidR="00B4638A" w:rsidRPr="00FA0BE3">
        <w:rPr>
          <w:rFonts w:ascii="Times New Roman" w:hAnsi="Times New Roman" w:cs="Times New Roman"/>
          <w:b/>
          <w:bCs/>
        </w:rPr>
        <w:t xml:space="preserve">. </w:t>
      </w:r>
      <w:r w:rsidR="00B4638A" w:rsidRPr="00FA0BE3">
        <w:rPr>
          <w:rFonts w:ascii="Times New Roman" w:hAnsi="Times New Roman" w:cs="Times New Roman"/>
          <w:b/>
          <w:bCs/>
          <w:u w:val="single"/>
        </w:rPr>
        <w:t>Tájékoztatás pályázati biztosítékról:</w:t>
      </w:r>
      <w:r w:rsidR="00B4638A" w:rsidRPr="00FA0BE3">
        <w:rPr>
          <w:rFonts w:ascii="Times New Roman" w:hAnsi="Times New Roman" w:cs="Times New Roman"/>
        </w:rPr>
        <w:t xml:space="preserve"> A pályázaton való részvétel</w:t>
      </w:r>
      <w:r w:rsidR="00C4590E" w:rsidRPr="00FA0BE3">
        <w:rPr>
          <w:rFonts w:ascii="Times New Roman" w:hAnsi="Times New Roman" w:cs="Times New Roman"/>
        </w:rPr>
        <w:t xml:space="preserve"> </w:t>
      </w:r>
      <w:r w:rsidR="00B4638A" w:rsidRPr="00FA0BE3">
        <w:rPr>
          <w:rFonts w:ascii="Times New Roman" w:hAnsi="Times New Roman" w:cs="Times New Roman"/>
        </w:rPr>
        <w:t>pályázati biztosíték</w:t>
      </w:r>
      <w:r w:rsidR="00C4590E" w:rsidRPr="00FA0BE3">
        <w:rPr>
          <w:rFonts w:ascii="Times New Roman" w:hAnsi="Times New Roman" w:cs="Times New Roman"/>
        </w:rPr>
        <w:t xml:space="preserve"> adásához kötött. </w:t>
      </w:r>
      <w:r w:rsidR="00B4638A" w:rsidRPr="00FA0BE3">
        <w:rPr>
          <w:rFonts w:ascii="Times New Roman" w:hAnsi="Times New Roman" w:cs="Times New Roman"/>
        </w:rPr>
        <w:t xml:space="preserve">A pályázati biztosíték </w:t>
      </w:r>
      <w:r w:rsidR="00624844">
        <w:rPr>
          <w:rFonts w:ascii="Times New Roman" w:hAnsi="Times New Roman" w:cs="Times New Roman"/>
        </w:rPr>
        <w:t>meg</w:t>
      </w:r>
      <w:r w:rsidR="00B4638A" w:rsidRPr="00FA0BE3">
        <w:rPr>
          <w:rFonts w:ascii="Times New Roman" w:hAnsi="Times New Roman" w:cs="Times New Roman"/>
        </w:rPr>
        <w:t>fizetésének részbeni vagy teljes elmulasztása, vagy erről a pályázatok bontásakor az elektronikus vagy írásos banki igazolás bemutatásának elmulasztása az Ajánlat érvénytelenségét vonja maga után.</w:t>
      </w:r>
    </w:p>
    <w:p w14:paraId="0990FFB1" w14:textId="2EA339DC" w:rsidR="00453781" w:rsidRDefault="00453781" w:rsidP="000D1766">
      <w:pPr>
        <w:rPr>
          <w:rFonts w:ascii="Times New Roman" w:hAnsi="Times New Roman" w:cs="Times New Roman"/>
        </w:rPr>
      </w:pPr>
      <w:r w:rsidRPr="000D1766">
        <w:rPr>
          <w:rFonts w:ascii="Times New Roman" w:hAnsi="Times New Roman" w:cs="Times New Roman"/>
        </w:rPr>
        <w:t>A pályázati biztosíték összege</w:t>
      </w:r>
      <w:r w:rsidR="000D1766">
        <w:rPr>
          <w:rFonts w:ascii="Times New Roman" w:hAnsi="Times New Roman" w:cs="Times New Roman"/>
          <w:kern w:val="0"/>
        </w:rPr>
        <w:t xml:space="preserve"> </w:t>
      </w:r>
      <w:r w:rsidRPr="000D1766">
        <w:rPr>
          <w:rFonts w:ascii="Times New Roman" w:hAnsi="Times New Roman" w:cs="Times New Roman"/>
        </w:rPr>
        <w:t>a pályázati kiírásban szereplő</w:t>
      </w:r>
      <w:r w:rsidR="009C6933">
        <w:rPr>
          <w:rFonts w:ascii="Times New Roman" w:hAnsi="Times New Roman" w:cs="Times New Roman"/>
        </w:rPr>
        <w:t xml:space="preserve"> értékesítendő</w:t>
      </w:r>
      <w:r w:rsidRPr="000D1766">
        <w:rPr>
          <w:rFonts w:ascii="Times New Roman" w:hAnsi="Times New Roman" w:cs="Times New Roman"/>
        </w:rPr>
        <w:t xml:space="preserve"> </w:t>
      </w:r>
      <w:r w:rsidR="009C6933">
        <w:rPr>
          <w:rFonts w:ascii="Times New Roman" w:hAnsi="Times New Roman" w:cs="Times New Roman"/>
        </w:rPr>
        <w:t xml:space="preserve">vagyontárgy becsült </w:t>
      </w:r>
      <w:r w:rsidRPr="000D1766">
        <w:rPr>
          <w:rFonts w:ascii="Times New Roman" w:hAnsi="Times New Roman" w:cs="Times New Roman"/>
        </w:rPr>
        <w:t xml:space="preserve">bruttó </w:t>
      </w:r>
      <w:r w:rsidR="009C6933">
        <w:rPr>
          <w:rFonts w:ascii="Times New Roman" w:hAnsi="Times New Roman" w:cs="Times New Roman"/>
        </w:rPr>
        <w:t>értéke</w:t>
      </w:r>
      <w:r w:rsidR="0070674C">
        <w:rPr>
          <w:rFonts w:ascii="Times New Roman" w:hAnsi="Times New Roman" w:cs="Times New Roman"/>
        </w:rPr>
        <w:t xml:space="preserve"> 10%-ának</w:t>
      </w:r>
      <w:r w:rsidR="000D1766">
        <w:rPr>
          <w:rFonts w:ascii="Times New Roman" w:hAnsi="Times New Roman" w:cs="Times New Roman"/>
          <w:kern w:val="0"/>
        </w:rPr>
        <w:t xml:space="preserve"> </w:t>
      </w:r>
      <w:r w:rsidRPr="000D1766">
        <w:rPr>
          <w:rFonts w:ascii="Times New Roman" w:hAnsi="Times New Roman" w:cs="Times New Roman"/>
        </w:rPr>
        <w:t>megfelelő összeg forintban</w:t>
      </w:r>
      <w:r w:rsidR="000D1766">
        <w:rPr>
          <w:rFonts w:ascii="Times New Roman" w:hAnsi="Times New Roman" w:cs="Times New Roman"/>
        </w:rPr>
        <w:t>.</w:t>
      </w:r>
    </w:p>
    <w:p w14:paraId="550519B4" w14:textId="576EF9D2" w:rsidR="004344D0" w:rsidRDefault="004344D0" w:rsidP="004344D0">
      <w:pPr>
        <w:rPr>
          <w:rFonts w:hint="eastAsia"/>
        </w:rPr>
      </w:pPr>
      <w:r>
        <w:rPr>
          <w:rFonts w:ascii="Times New Roman" w:hAnsi="Times New Roman" w:cs="Times New Roman"/>
          <w:kern w:val="0"/>
        </w:rPr>
        <w:t>A pályázati biztosítékot az alábbi</w:t>
      </w:r>
      <w:r>
        <w:t xml:space="preserve"> számlaszámra szükséges </w:t>
      </w:r>
      <w:r w:rsidR="00624844">
        <w:t xml:space="preserve">banki </w:t>
      </w:r>
      <w:r>
        <w:t>átutalással rendeznie: 10400494-50505156-57531192.</w:t>
      </w:r>
    </w:p>
    <w:p w14:paraId="09D2F0DC" w14:textId="77777777" w:rsidR="00452BBC" w:rsidRDefault="00452BBC" w:rsidP="00452BBC">
      <w:pPr>
        <w:rPr>
          <w:rFonts w:ascii="Calibri" w:hAnsi="Calibri"/>
          <w:kern w:val="0"/>
          <w:sz w:val="22"/>
          <w:lang w:eastAsia="hu-HU"/>
        </w:rPr>
      </w:pPr>
      <w:bookmarkStart w:id="1" w:name="_Hlk203130789"/>
      <w:r>
        <w:t>A pályázati biztosíték megfizetésekor a közlemény rovatban az azonosítás érdekében feltüntetendő:</w:t>
      </w:r>
    </w:p>
    <w:p w14:paraId="7C6EED9A" w14:textId="19E947BF" w:rsidR="00452BBC" w:rsidRDefault="00452BBC" w:rsidP="00452BBC">
      <w:pPr>
        <w:rPr>
          <w:rFonts w:hint="eastAsia"/>
        </w:rPr>
      </w:pPr>
      <w:r>
        <w:t>„Hrsz.</w:t>
      </w:r>
      <w:r w:rsidR="00BF1FF9">
        <w:t>2550</w:t>
      </w:r>
      <w:r>
        <w:t>/</w:t>
      </w:r>
      <w:r w:rsidR="00BF1FF9">
        <w:t>25</w:t>
      </w:r>
      <w:r>
        <w:t>”</w:t>
      </w:r>
    </w:p>
    <w:bookmarkEnd w:id="1"/>
    <w:p w14:paraId="46EF8975" w14:textId="56A34F26" w:rsidR="004344D0" w:rsidRPr="000D1766" w:rsidRDefault="004344D0" w:rsidP="000D1766">
      <w:pPr>
        <w:rPr>
          <w:rFonts w:ascii="Times New Roman" w:hAnsi="Times New Roman" w:cs="Times New Roman"/>
          <w:kern w:val="0"/>
        </w:rPr>
      </w:pPr>
    </w:p>
    <w:p w14:paraId="6592155C" w14:textId="77777777" w:rsidR="0022067A" w:rsidRDefault="00C4590E" w:rsidP="0094204E">
      <w:pPr>
        <w:pStyle w:val="NormlWeb"/>
        <w:spacing w:before="60" w:after="60"/>
        <w:jc w:val="both"/>
        <w:rPr>
          <w:rFonts w:ascii="Times New Roman" w:hAnsi="Times New Roman" w:cs="Times New Roman"/>
          <w:b/>
          <w:bCs/>
          <w:iCs/>
        </w:rPr>
      </w:pPr>
      <w:r w:rsidRPr="00FA0BE3">
        <w:rPr>
          <w:rFonts w:ascii="Times New Roman" w:hAnsi="Times New Roman" w:cs="Times New Roman"/>
          <w:b/>
          <w:bCs/>
        </w:rPr>
        <w:t>1</w:t>
      </w:r>
      <w:r w:rsidR="00495E0A">
        <w:rPr>
          <w:rFonts w:ascii="Times New Roman" w:hAnsi="Times New Roman" w:cs="Times New Roman"/>
          <w:b/>
          <w:bCs/>
        </w:rPr>
        <w:t>0</w:t>
      </w:r>
      <w:r w:rsidRPr="00FA0BE3">
        <w:rPr>
          <w:rFonts w:ascii="Times New Roman" w:hAnsi="Times New Roman" w:cs="Times New Roman"/>
          <w:b/>
          <w:bCs/>
        </w:rPr>
        <w:t xml:space="preserve">. </w:t>
      </w:r>
      <w:r w:rsidRPr="00FA0BE3">
        <w:rPr>
          <w:rFonts w:ascii="Times New Roman" w:hAnsi="Times New Roman" w:cs="Times New Roman"/>
          <w:b/>
          <w:bCs/>
          <w:u w:val="single"/>
        </w:rPr>
        <w:t>A pályázati kiírás megtekintésének, beszerzésének helye</w:t>
      </w:r>
      <w:r w:rsidRPr="00FA0BE3">
        <w:rPr>
          <w:rFonts w:ascii="Times New Roman" w:hAnsi="Times New Roman" w:cs="Times New Roman"/>
          <w:b/>
          <w:bCs/>
          <w:iCs/>
          <w:u w:val="single"/>
        </w:rPr>
        <w:t>, módja, határideje és költsége:</w:t>
      </w:r>
      <w:r w:rsidR="0094204E" w:rsidRPr="00FA0BE3">
        <w:rPr>
          <w:rFonts w:ascii="Times New Roman" w:hAnsi="Times New Roman" w:cs="Times New Roman"/>
          <w:b/>
          <w:bCs/>
          <w:iCs/>
        </w:rPr>
        <w:t xml:space="preserve"> </w:t>
      </w:r>
    </w:p>
    <w:p w14:paraId="33869F2D" w14:textId="4826A2C3" w:rsidR="00C4590E" w:rsidRPr="00FA0BE3" w:rsidRDefault="00C4590E" w:rsidP="0094204E">
      <w:pPr>
        <w:pStyle w:val="NormlWeb"/>
        <w:spacing w:before="60" w:after="60"/>
        <w:jc w:val="both"/>
        <w:rPr>
          <w:rFonts w:ascii="Times New Roman" w:hAnsi="Times New Roman" w:cs="Times New Roman"/>
          <w:iCs/>
        </w:rPr>
      </w:pPr>
      <w:r w:rsidRPr="00FA0BE3">
        <w:rPr>
          <w:rFonts w:ascii="Times New Roman" w:hAnsi="Times New Roman" w:cs="Times New Roman"/>
        </w:rPr>
        <w:t xml:space="preserve">A pályázati kiírás díjtalanul átvehető </w:t>
      </w:r>
      <w:r w:rsidR="0094204E" w:rsidRPr="00FA0BE3">
        <w:rPr>
          <w:rFonts w:ascii="Times New Roman" w:hAnsi="Times New Roman" w:cs="Times New Roman"/>
        </w:rPr>
        <w:t xml:space="preserve">a </w:t>
      </w:r>
      <w:r w:rsidRPr="00FA0BE3">
        <w:rPr>
          <w:rFonts w:ascii="Times New Roman" w:hAnsi="Times New Roman" w:cs="Times New Roman"/>
        </w:rPr>
        <w:t xml:space="preserve">Péceli Polgármesteri Hivatal </w:t>
      </w:r>
      <w:r w:rsidRPr="00FA0BE3">
        <w:rPr>
          <w:rFonts w:ascii="Times New Roman" w:hAnsi="Times New Roman" w:cs="Times New Roman"/>
          <w:iCs/>
        </w:rPr>
        <w:t>Műszaki és Beruházási Irod</w:t>
      </w:r>
      <w:r w:rsidR="00012150">
        <w:rPr>
          <w:rFonts w:ascii="Times New Roman" w:hAnsi="Times New Roman" w:cs="Times New Roman"/>
          <w:iCs/>
        </w:rPr>
        <w:t>ájában</w:t>
      </w:r>
      <w:r w:rsidR="0094204E" w:rsidRPr="00FA0BE3">
        <w:rPr>
          <w:rFonts w:ascii="Times New Roman" w:hAnsi="Times New Roman" w:cs="Times New Roman"/>
          <w:iCs/>
        </w:rPr>
        <w:t xml:space="preserve"> (</w:t>
      </w:r>
      <w:r w:rsidRPr="00FA0BE3">
        <w:rPr>
          <w:rFonts w:ascii="Times New Roman" w:hAnsi="Times New Roman" w:cs="Times New Roman"/>
          <w:iCs/>
        </w:rPr>
        <w:t>2119 Pécel, Kossuth tér 1.</w:t>
      </w:r>
      <w:r w:rsidR="0094204E" w:rsidRPr="00FA0BE3">
        <w:rPr>
          <w:rFonts w:ascii="Times New Roman" w:hAnsi="Times New Roman" w:cs="Times New Roman"/>
          <w:iCs/>
        </w:rPr>
        <w:t xml:space="preserve">, </w:t>
      </w:r>
      <w:r w:rsidRPr="00FA0BE3">
        <w:rPr>
          <w:rFonts w:ascii="Times New Roman" w:hAnsi="Times New Roman" w:cs="Times New Roman"/>
          <w:iCs/>
        </w:rPr>
        <w:t xml:space="preserve">I. épület, 2. emelet, </w:t>
      </w:r>
      <w:r w:rsidR="00FB701C" w:rsidRPr="00FA0BE3">
        <w:rPr>
          <w:rFonts w:ascii="Times New Roman" w:hAnsi="Times New Roman" w:cs="Times New Roman"/>
          <w:iCs/>
        </w:rPr>
        <w:t>3</w:t>
      </w:r>
      <w:r w:rsidR="00603A32" w:rsidRPr="00FA0BE3">
        <w:rPr>
          <w:rFonts w:ascii="Times New Roman" w:hAnsi="Times New Roman" w:cs="Times New Roman"/>
          <w:iCs/>
        </w:rPr>
        <w:t>1</w:t>
      </w:r>
      <w:r w:rsidRPr="00FA0BE3">
        <w:rPr>
          <w:rFonts w:ascii="Times New Roman" w:hAnsi="Times New Roman" w:cs="Times New Roman"/>
          <w:iCs/>
        </w:rPr>
        <w:t xml:space="preserve">. </w:t>
      </w:r>
      <w:r w:rsidR="00012150">
        <w:rPr>
          <w:rFonts w:ascii="Times New Roman" w:hAnsi="Times New Roman" w:cs="Times New Roman"/>
          <w:iCs/>
        </w:rPr>
        <w:t>szoba</w:t>
      </w:r>
      <w:r w:rsidR="0094204E" w:rsidRPr="00FA0BE3">
        <w:rPr>
          <w:rFonts w:ascii="Times New Roman" w:hAnsi="Times New Roman" w:cs="Times New Roman"/>
          <w:iCs/>
        </w:rPr>
        <w:t xml:space="preserve">) </w:t>
      </w:r>
      <w:r w:rsidR="002E7FC0">
        <w:rPr>
          <w:rFonts w:ascii="Times New Roman" w:hAnsi="Times New Roman" w:cs="Times New Roman"/>
          <w:iCs/>
        </w:rPr>
        <w:t xml:space="preserve">Fejes Norbert vagyongazdálkodási </w:t>
      </w:r>
      <w:r w:rsidR="00603A32" w:rsidRPr="00FA0BE3">
        <w:rPr>
          <w:rFonts w:ascii="Times New Roman" w:hAnsi="Times New Roman" w:cs="Times New Roman"/>
          <w:iCs/>
        </w:rPr>
        <w:t>ügyintézőtől</w:t>
      </w:r>
      <w:r w:rsidR="005E7DF7" w:rsidRPr="00FA0BE3">
        <w:rPr>
          <w:rFonts w:ascii="Times New Roman" w:hAnsi="Times New Roman" w:cs="Times New Roman"/>
          <w:iCs/>
        </w:rPr>
        <w:t xml:space="preserve"> </w:t>
      </w:r>
      <w:bookmarkStart w:id="2" w:name="_Hlk86923025"/>
      <w:r w:rsidR="00603A32" w:rsidRPr="00FA0BE3">
        <w:rPr>
          <w:rFonts w:ascii="Times New Roman" w:hAnsi="Times New Roman" w:cs="Times New Roman"/>
          <w:iCs/>
        </w:rPr>
        <w:t>202</w:t>
      </w:r>
      <w:r w:rsidR="001827F0">
        <w:rPr>
          <w:rFonts w:ascii="Times New Roman" w:hAnsi="Times New Roman" w:cs="Times New Roman"/>
          <w:iCs/>
        </w:rPr>
        <w:t>6</w:t>
      </w:r>
      <w:r w:rsidR="00603A32" w:rsidRPr="00FA0BE3">
        <w:rPr>
          <w:rFonts w:ascii="Times New Roman" w:hAnsi="Times New Roman" w:cs="Times New Roman"/>
          <w:iCs/>
        </w:rPr>
        <w:t xml:space="preserve">. </w:t>
      </w:r>
      <w:r w:rsidR="001827F0">
        <w:rPr>
          <w:rFonts w:ascii="Times New Roman" w:hAnsi="Times New Roman" w:cs="Times New Roman"/>
          <w:iCs/>
        </w:rPr>
        <w:t>március</w:t>
      </w:r>
      <w:r w:rsidR="002E7FC0">
        <w:rPr>
          <w:rFonts w:ascii="Times New Roman" w:hAnsi="Times New Roman" w:cs="Times New Roman"/>
          <w:iCs/>
        </w:rPr>
        <w:t xml:space="preserve"> </w:t>
      </w:r>
      <w:r w:rsidR="00426F9E">
        <w:rPr>
          <w:rFonts w:ascii="Times New Roman" w:hAnsi="Times New Roman" w:cs="Times New Roman"/>
          <w:iCs/>
        </w:rPr>
        <w:t>1</w:t>
      </w:r>
      <w:r w:rsidR="00277981">
        <w:rPr>
          <w:rFonts w:ascii="Times New Roman" w:hAnsi="Times New Roman" w:cs="Times New Roman"/>
          <w:iCs/>
        </w:rPr>
        <w:t>9</w:t>
      </w:r>
      <w:r w:rsidR="00603A32" w:rsidRPr="00FA0BE3">
        <w:rPr>
          <w:rFonts w:ascii="Times New Roman" w:hAnsi="Times New Roman" w:cs="Times New Roman"/>
          <w:iCs/>
        </w:rPr>
        <w:t>. napjáig</w:t>
      </w:r>
      <w:r w:rsidR="005E7DF7" w:rsidRPr="00FA0BE3">
        <w:rPr>
          <w:rFonts w:ascii="Times New Roman" w:hAnsi="Times New Roman" w:cs="Times New Roman"/>
          <w:iCs/>
        </w:rPr>
        <w:t>.</w:t>
      </w:r>
      <w:bookmarkEnd w:id="2"/>
    </w:p>
    <w:p w14:paraId="6F59AE0B" w14:textId="77777777" w:rsidR="00495E0A" w:rsidRDefault="00495E0A" w:rsidP="0094204E">
      <w:pPr>
        <w:pStyle w:val="NormlWeb"/>
        <w:spacing w:before="60" w:after="60"/>
        <w:jc w:val="both"/>
        <w:rPr>
          <w:rFonts w:ascii="Times New Roman" w:hAnsi="Times New Roman" w:cs="Times New Roman"/>
          <w:iCs/>
        </w:rPr>
      </w:pPr>
    </w:p>
    <w:p w14:paraId="0EBF9B50" w14:textId="4C94BD3E" w:rsidR="00495E0A" w:rsidRPr="00495E0A" w:rsidRDefault="00495E0A" w:rsidP="00495E0A">
      <w:pPr>
        <w:spacing w:before="60" w:after="60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</w:rPr>
        <w:t>A pályázati felhívás Pécel Város Önkormányzata honlapján és az Önkormányzat hirdetőtábláján kerül közzétételre.</w:t>
      </w:r>
    </w:p>
    <w:p w14:paraId="03FDBEF6" w14:textId="77777777" w:rsidR="00C4590E" w:rsidRDefault="00C4590E" w:rsidP="00C4590E">
      <w:pPr>
        <w:spacing w:before="60" w:after="60"/>
        <w:ind w:right="-24"/>
        <w:jc w:val="both"/>
        <w:rPr>
          <w:rFonts w:ascii="Times New Roman" w:hAnsi="Times New Roman" w:cs="Times New Roman"/>
        </w:rPr>
      </w:pPr>
    </w:p>
    <w:p w14:paraId="2BB047AD" w14:textId="4CEC6F1E" w:rsidR="00CA7077" w:rsidRDefault="00C4590E" w:rsidP="00501E8A">
      <w:pPr>
        <w:spacing w:before="60" w:after="60"/>
        <w:ind w:right="-24"/>
        <w:jc w:val="both"/>
        <w:rPr>
          <w:rFonts w:ascii="Times New Roman" w:hAnsi="Times New Roman" w:cs="Times New Roman"/>
        </w:rPr>
      </w:pPr>
      <w:r w:rsidRPr="00FA0BE3">
        <w:rPr>
          <w:rFonts w:ascii="Times New Roman" w:hAnsi="Times New Roman" w:cs="Times New Roman"/>
          <w:b/>
          <w:bCs/>
        </w:rPr>
        <w:t>1</w:t>
      </w:r>
      <w:r w:rsidR="00495E0A">
        <w:rPr>
          <w:rFonts w:ascii="Times New Roman" w:hAnsi="Times New Roman" w:cs="Times New Roman"/>
          <w:b/>
          <w:bCs/>
        </w:rPr>
        <w:t>1</w:t>
      </w:r>
      <w:r w:rsidRPr="00FA0BE3">
        <w:rPr>
          <w:rFonts w:ascii="Times New Roman" w:hAnsi="Times New Roman" w:cs="Times New Roman"/>
          <w:b/>
          <w:bCs/>
        </w:rPr>
        <w:t>.</w:t>
      </w:r>
      <w:r w:rsidRPr="00FA0BE3">
        <w:rPr>
          <w:rFonts w:ascii="Times New Roman" w:hAnsi="Times New Roman" w:cs="Times New Roman"/>
        </w:rPr>
        <w:t xml:space="preserve"> Az Ajánlatkérő fenntartja a jogot arra, hogy a pályázatot érvénytelennek minősítse.</w:t>
      </w:r>
    </w:p>
    <w:p w14:paraId="465617C4" w14:textId="77777777" w:rsidR="00501E8A" w:rsidRDefault="00501E8A" w:rsidP="00501E8A">
      <w:pPr>
        <w:spacing w:before="60" w:after="60"/>
        <w:ind w:right="-24"/>
        <w:jc w:val="both"/>
        <w:rPr>
          <w:rFonts w:ascii="Times New Roman" w:hAnsi="Times New Roman" w:cs="Times New Roman"/>
        </w:rPr>
      </w:pPr>
    </w:p>
    <w:p w14:paraId="2F34BE41" w14:textId="77777777" w:rsidR="00501E8A" w:rsidRDefault="00501E8A" w:rsidP="00501E8A">
      <w:pPr>
        <w:spacing w:before="60" w:after="60"/>
        <w:ind w:right="-24"/>
        <w:jc w:val="both"/>
        <w:rPr>
          <w:rFonts w:ascii="Times New Roman" w:hAnsi="Times New Roman" w:cs="Times New Roman"/>
        </w:rPr>
      </w:pPr>
    </w:p>
    <w:p w14:paraId="0AFC0FA0" w14:textId="77777777" w:rsidR="00501E8A" w:rsidRDefault="00501E8A" w:rsidP="00501E8A">
      <w:pPr>
        <w:spacing w:before="60" w:after="60"/>
        <w:ind w:right="-24"/>
        <w:jc w:val="both"/>
        <w:rPr>
          <w:rFonts w:ascii="Times New Roman" w:hAnsi="Times New Roman" w:cs="Times New Roman"/>
        </w:rPr>
      </w:pPr>
    </w:p>
    <w:p w14:paraId="510886A7" w14:textId="77777777" w:rsidR="00501E8A" w:rsidRDefault="00501E8A" w:rsidP="00501E8A">
      <w:pPr>
        <w:spacing w:before="60" w:after="60"/>
        <w:ind w:right="-24"/>
        <w:jc w:val="both"/>
        <w:rPr>
          <w:rFonts w:ascii="Times New Roman" w:hAnsi="Times New Roman" w:cs="Times New Roman"/>
        </w:rPr>
      </w:pPr>
    </w:p>
    <w:p w14:paraId="19A91D5F" w14:textId="77777777" w:rsidR="00957649" w:rsidRPr="00FA0BE3" w:rsidRDefault="00957649" w:rsidP="00957649">
      <w:pPr>
        <w:spacing w:before="60" w:after="60"/>
        <w:jc w:val="right"/>
        <w:rPr>
          <w:rFonts w:ascii="Times New Roman" w:hAnsi="Times New Roman" w:cs="Times New Roman"/>
        </w:rPr>
      </w:pPr>
    </w:p>
    <w:p w14:paraId="103B3381" w14:textId="124646F2" w:rsidR="00501E8A" w:rsidRPr="00501E8A" w:rsidRDefault="00501E8A" w:rsidP="00957649">
      <w:pPr>
        <w:spacing w:before="60" w:after="60"/>
        <w:ind w:right="-24"/>
        <w:jc w:val="both"/>
        <w:rPr>
          <w:rFonts w:ascii="Times New Roman" w:hAnsi="Times New Roman" w:cs="Times New Roman"/>
        </w:rPr>
      </w:pPr>
    </w:p>
    <w:sectPr w:rsidR="00501E8A" w:rsidRPr="00501E8A">
      <w:footerReference w:type="even" r:id="rId10"/>
      <w:footerReference w:type="default" r:id="rId11"/>
      <w:pgSz w:w="11906" w:h="16838"/>
      <w:pgMar w:top="1134" w:right="850" w:bottom="729" w:left="850" w:header="0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9274" w14:textId="77777777" w:rsidR="007F6AAB" w:rsidRDefault="007F6AAB">
      <w:pPr>
        <w:rPr>
          <w:rFonts w:hint="eastAsia"/>
        </w:rPr>
      </w:pPr>
      <w:r>
        <w:separator/>
      </w:r>
    </w:p>
  </w:endnote>
  <w:endnote w:type="continuationSeparator" w:id="0">
    <w:p w14:paraId="4B431226" w14:textId="77777777" w:rsidR="007F6AAB" w:rsidRDefault="007F6A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;msmincho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E721" w14:textId="77777777" w:rsidR="006221FB" w:rsidRDefault="006221FB">
    <w:pPr>
      <w:pStyle w:val="llb"/>
      <w:jc w:val="right"/>
      <w:rPr>
        <w:rFonts w:ascii="Times;Times New Roman" w:eastAsia="Times;Times New Roman" w:hAnsi="Times;Times New Roman" w:cs="Times;Times New Roman"/>
        <w:sz w:val="20"/>
        <w:szCs w:val="20"/>
      </w:rPr>
    </w:pPr>
    <w:r>
      <w:rPr>
        <w:rFonts w:ascii="Times;Times New Roman" w:eastAsia="Times;Times New Roman" w:hAnsi="Times;Times New Roman" w:cs="Times;Times New Roman"/>
        <w:sz w:val="20"/>
        <w:szCs w:val="20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5A82" w14:textId="77777777" w:rsidR="006221FB" w:rsidRDefault="006221FB">
    <w:pPr>
      <w:pStyle w:val="llb"/>
      <w:jc w:val="right"/>
      <w:rPr>
        <w:rFonts w:eastAsia="Liberation Serif;Times New Roma" w:cs="Liberation Serif;Times New Roma"/>
      </w:rPr>
    </w:pPr>
    <w:r>
      <w:rPr>
        <w:rFonts w:eastAsia="Liberation Serif;Times New Roma" w:cs="Liberation Serif;Times New Rom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06E9" w14:textId="77777777" w:rsidR="007F6AAB" w:rsidRDefault="007F6AAB">
      <w:pPr>
        <w:rPr>
          <w:rFonts w:hint="eastAsia"/>
        </w:rPr>
      </w:pPr>
      <w:r>
        <w:separator/>
      </w:r>
    </w:p>
  </w:footnote>
  <w:footnote w:type="continuationSeparator" w:id="0">
    <w:p w14:paraId="5C78570A" w14:textId="77777777" w:rsidR="007F6AAB" w:rsidRDefault="007F6AA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032F"/>
    <w:multiLevelType w:val="multilevel"/>
    <w:tmpl w:val="67F6DD46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6D22"/>
    <w:multiLevelType w:val="multilevel"/>
    <w:tmpl w:val="6D523BB6"/>
    <w:styleLink w:val="WWNum9"/>
    <w:lvl w:ilvl="0">
      <w:numFmt w:val="bullet"/>
      <w:lvlText w:val="•"/>
      <w:lvlJc w:val="left"/>
      <w:pPr>
        <w:ind w:left="2081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28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41" w:hanging="360"/>
      </w:pPr>
      <w:rPr>
        <w:rFonts w:ascii="Wingdings" w:hAnsi="Wingdings"/>
      </w:rPr>
    </w:lvl>
  </w:abstractNum>
  <w:abstractNum w:abstractNumId="2" w15:restartNumberingAfterBreak="0">
    <w:nsid w:val="1592314C"/>
    <w:multiLevelType w:val="hybridMultilevel"/>
    <w:tmpl w:val="F1005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00BA"/>
    <w:multiLevelType w:val="multilevel"/>
    <w:tmpl w:val="DFBA5EC4"/>
    <w:styleLink w:val="WWNum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E1FC6"/>
    <w:multiLevelType w:val="multilevel"/>
    <w:tmpl w:val="3840584C"/>
    <w:styleLink w:val="WWNum4"/>
    <w:lvl w:ilvl="0">
      <w:start w:val="1"/>
      <w:numFmt w:val="lowerLetter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19E55F6"/>
    <w:multiLevelType w:val="multilevel"/>
    <w:tmpl w:val="26BC418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25044160"/>
    <w:multiLevelType w:val="multilevel"/>
    <w:tmpl w:val="65E21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EC3D1D"/>
    <w:multiLevelType w:val="multilevel"/>
    <w:tmpl w:val="67F211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C2369D6"/>
    <w:multiLevelType w:val="multilevel"/>
    <w:tmpl w:val="F4DEAE3C"/>
    <w:styleLink w:val="WWNum7"/>
    <w:lvl w:ilvl="0">
      <w:numFmt w:val="bullet"/>
      <w:lvlText w:val=""/>
      <w:lvlJc w:val="left"/>
      <w:pPr>
        <w:ind w:left="20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41" w:hanging="360"/>
      </w:pPr>
      <w:rPr>
        <w:rFonts w:ascii="Wingdings" w:hAnsi="Wingdings"/>
      </w:rPr>
    </w:lvl>
  </w:abstractNum>
  <w:abstractNum w:abstractNumId="9" w15:restartNumberingAfterBreak="0">
    <w:nsid w:val="30E50F0C"/>
    <w:multiLevelType w:val="hybridMultilevel"/>
    <w:tmpl w:val="E5882FD6"/>
    <w:lvl w:ilvl="0" w:tplc="883A8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E2E"/>
    <w:multiLevelType w:val="hybridMultilevel"/>
    <w:tmpl w:val="491058E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1679"/>
    <w:multiLevelType w:val="multilevel"/>
    <w:tmpl w:val="B17ED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2" w15:restartNumberingAfterBreak="0">
    <w:nsid w:val="32DC55F1"/>
    <w:multiLevelType w:val="multilevel"/>
    <w:tmpl w:val="B21457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33022306"/>
    <w:multiLevelType w:val="hybridMultilevel"/>
    <w:tmpl w:val="80663B82"/>
    <w:lvl w:ilvl="0" w:tplc="674EADAC">
      <w:start w:val="1"/>
      <w:numFmt w:val="decimal"/>
      <w:lvlText w:val="%1.)"/>
      <w:lvlJc w:val="left"/>
      <w:pPr>
        <w:tabs>
          <w:tab w:val="num" w:pos="794"/>
        </w:tabs>
        <w:ind w:left="-283" w:firstLine="567"/>
      </w:pPr>
      <w:rPr>
        <w:rFonts w:ascii="Times New Roman" w:hAnsi="Times New Roman" w:cs="Arial" w:hint="default"/>
        <w:b/>
        <w:i w:val="0"/>
        <w:sz w:val="24"/>
        <w:szCs w:val="20"/>
      </w:rPr>
    </w:lvl>
    <w:lvl w:ilvl="1" w:tplc="A6AED1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990353"/>
    <w:multiLevelType w:val="hybridMultilevel"/>
    <w:tmpl w:val="96083F8C"/>
    <w:lvl w:ilvl="0" w:tplc="AAC0274A">
      <w:start w:val="1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4540C"/>
    <w:multiLevelType w:val="multilevel"/>
    <w:tmpl w:val="53B4B7E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i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A76AD7"/>
    <w:multiLevelType w:val="hybridMultilevel"/>
    <w:tmpl w:val="B944EC64"/>
    <w:lvl w:ilvl="0" w:tplc="64103BF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83436"/>
    <w:multiLevelType w:val="multilevel"/>
    <w:tmpl w:val="52E80B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Mincho;msmincho" w:cs="Garamond"/>
        <w:iCs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F607ED"/>
    <w:multiLevelType w:val="multilevel"/>
    <w:tmpl w:val="7B10A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9" w15:restartNumberingAfterBreak="0">
    <w:nsid w:val="4D0B6240"/>
    <w:multiLevelType w:val="hybridMultilevel"/>
    <w:tmpl w:val="F4700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D2563"/>
    <w:multiLevelType w:val="multilevel"/>
    <w:tmpl w:val="05C4A1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hAnsi="Garamond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8B0C0F"/>
    <w:multiLevelType w:val="multilevel"/>
    <w:tmpl w:val="74AEA200"/>
    <w:styleLink w:val="WWNum10"/>
    <w:lvl w:ilvl="0">
      <w:numFmt w:val="bullet"/>
      <w:lvlText w:val="•"/>
      <w:lvlJc w:val="left"/>
      <w:pPr>
        <w:ind w:left="2081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28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41" w:hanging="360"/>
      </w:pPr>
      <w:rPr>
        <w:rFonts w:ascii="Wingdings" w:hAnsi="Wingdings"/>
      </w:rPr>
    </w:lvl>
  </w:abstractNum>
  <w:abstractNum w:abstractNumId="22" w15:restartNumberingAfterBreak="0">
    <w:nsid w:val="58C84872"/>
    <w:multiLevelType w:val="multilevel"/>
    <w:tmpl w:val="F0B26D12"/>
    <w:lvl w:ilvl="0">
      <w:start w:val="1"/>
      <w:numFmt w:val="decimal"/>
      <w:lvlText w:val="18.%1.)"/>
      <w:lvlJc w:val="left"/>
      <w:pPr>
        <w:tabs>
          <w:tab w:val="num" w:pos="360"/>
        </w:tabs>
        <w:ind w:left="360" w:hanging="360"/>
      </w:pPr>
      <w:rPr>
        <w:iCs/>
        <w:sz w:val="22"/>
        <w:szCs w:val="22"/>
      </w:rPr>
    </w:lvl>
    <w:lvl w:ilvl="1">
      <w:start w:val="1"/>
      <w:numFmt w:val="decimal"/>
      <w:lvlText w:val="%1.%2.)"/>
      <w:lvlJc w:val="left"/>
      <w:pPr>
        <w:tabs>
          <w:tab w:val="num" w:pos="792"/>
        </w:tabs>
        <w:ind w:left="792" w:hanging="432"/>
      </w:pPr>
      <w:rPr>
        <w:iCs/>
        <w:sz w:val="22"/>
        <w:szCs w:val="22"/>
      </w:rPr>
    </w:lvl>
    <w:lvl w:ilvl="2">
      <w:start w:val="1"/>
      <w:numFmt w:val="decimal"/>
      <w:lvlText w:val="%1.%2.%3./"/>
      <w:lvlJc w:val="left"/>
      <w:pPr>
        <w:tabs>
          <w:tab w:val="num" w:pos="1440"/>
        </w:tabs>
        <w:ind w:left="1224" w:hanging="504"/>
      </w:pPr>
      <w:rPr>
        <w:iCs/>
        <w:sz w:val="22"/>
        <w:szCs w:val="22"/>
      </w:rPr>
    </w:lvl>
    <w:lvl w:ilvl="3">
      <w:start w:val="1"/>
      <w:numFmt w:val="decimal"/>
      <w:lvlText w:val="%1.%2.%3.%4./"/>
      <w:lvlJc w:val="left"/>
      <w:pPr>
        <w:tabs>
          <w:tab w:val="num" w:pos="1800"/>
        </w:tabs>
        <w:ind w:left="1728" w:hanging="648"/>
      </w:pPr>
      <w:rPr>
        <w:iCs/>
        <w:sz w:val="22"/>
        <w:szCs w:val="22"/>
      </w:rPr>
    </w:lvl>
    <w:lvl w:ilvl="4">
      <w:start w:val="1"/>
      <w:numFmt w:val="decimal"/>
      <w:lvlText w:val="%1.%2.%3.%4.%5./"/>
      <w:lvlJc w:val="left"/>
      <w:pPr>
        <w:tabs>
          <w:tab w:val="num" w:pos="2520"/>
        </w:tabs>
        <w:ind w:left="2232" w:hanging="792"/>
      </w:pPr>
      <w:rPr>
        <w:iCs/>
        <w:sz w:val="22"/>
        <w:szCs w:val="22"/>
      </w:rPr>
    </w:lvl>
    <w:lvl w:ilvl="5">
      <w:start w:val="1"/>
      <w:numFmt w:val="decimal"/>
      <w:lvlText w:val="%1.%2.%3.%4.%5.%6./"/>
      <w:lvlJc w:val="left"/>
      <w:pPr>
        <w:tabs>
          <w:tab w:val="num" w:pos="2880"/>
        </w:tabs>
        <w:ind w:left="2736" w:hanging="936"/>
      </w:pPr>
      <w:rPr>
        <w:iCs/>
        <w:sz w:val="22"/>
        <w:szCs w:val="22"/>
      </w:rPr>
    </w:lvl>
    <w:lvl w:ilvl="6">
      <w:start w:val="1"/>
      <w:numFmt w:val="decimal"/>
      <w:lvlText w:val="%1.%2.%3.%4.%5.%6.%7./"/>
      <w:lvlJc w:val="left"/>
      <w:pPr>
        <w:tabs>
          <w:tab w:val="num" w:pos="3600"/>
        </w:tabs>
        <w:ind w:left="3240" w:hanging="1080"/>
      </w:pPr>
      <w:rPr>
        <w:iCs/>
        <w:sz w:val="22"/>
        <w:szCs w:val="22"/>
      </w:rPr>
    </w:lvl>
    <w:lvl w:ilvl="7">
      <w:start w:val="1"/>
      <w:numFmt w:val="decimal"/>
      <w:lvlText w:val="%1.%2.%3.%4.%5.%6.%7.%8./"/>
      <w:lvlJc w:val="left"/>
      <w:pPr>
        <w:tabs>
          <w:tab w:val="num" w:pos="3960"/>
        </w:tabs>
        <w:ind w:left="3744" w:hanging="1224"/>
      </w:pPr>
      <w:rPr>
        <w:iCs/>
        <w:sz w:val="22"/>
        <w:szCs w:val="22"/>
      </w:rPr>
    </w:lvl>
    <w:lvl w:ilvl="8">
      <w:start w:val="1"/>
      <w:numFmt w:val="decimal"/>
      <w:lvlText w:val="%1.%2.%3.%4.%5.%6.%7.%8.%9./"/>
      <w:lvlJc w:val="left"/>
      <w:pPr>
        <w:tabs>
          <w:tab w:val="num" w:pos="4680"/>
        </w:tabs>
        <w:ind w:left="4320" w:hanging="1440"/>
      </w:pPr>
      <w:rPr>
        <w:iCs/>
        <w:sz w:val="22"/>
        <w:szCs w:val="22"/>
      </w:rPr>
    </w:lvl>
  </w:abstractNum>
  <w:abstractNum w:abstractNumId="23" w15:restartNumberingAfterBreak="0">
    <w:nsid w:val="5B7D1561"/>
    <w:multiLevelType w:val="multilevel"/>
    <w:tmpl w:val="A09AD9E0"/>
    <w:styleLink w:val="WWNum8"/>
    <w:lvl w:ilvl="0">
      <w:numFmt w:val="bullet"/>
      <w:lvlText w:val=""/>
      <w:lvlJc w:val="left"/>
      <w:pPr>
        <w:ind w:left="208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0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6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2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41" w:hanging="360"/>
      </w:pPr>
      <w:rPr>
        <w:rFonts w:ascii="Wingdings" w:hAnsi="Wingdings"/>
      </w:rPr>
    </w:lvl>
  </w:abstractNum>
  <w:abstractNum w:abstractNumId="24" w15:restartNumberingAfterBreak="0">
    <w:nsid w:val="5BEA6CF5"/>
    <w:multiLevelType w:val="multilevel"/>
    <w:tmpl w:val="8E3AB174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5EDE313D"/>
    <w:multiLevelType w:val="multilevel"/>
    <w:tmpl w:val="8236EA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)"/>
      <w:lvlJc w:val="left"/>
      <w:pPr>
        <w:tabs>
          <w:tab w:val="num" w:pos="792"/>
        </w:tabs>
        <w:ind w:left="792" w:hanging="432"/>
      </w:pPr>
      <w:rPr>
        <w:iCs/>
      </w:rPr>
    </w:lvl>
    <w:lvl w:ilvl="2">
      <w:start w:val="1"/>
      <w:numFmt w:val="decimal"/>
      <w:lvlText w:val="%1.%2.%3./"/>
      <w:lvlJc w:val="left"/>
      <w:pPr>
        <w:tabs>
          <w:tab w:val="num" w:pos="1440"/>
        </w:tabs>
        <w:ind w:left="1224" w:hanging="504"/>
      </w:pPr>
      <w:rPr>
        <w:iCs/>
      </w:rPr>
    </w:lvl>
    <w:lvl w:ilvl="3">
      <w:start w:val="1"/>
      <w:numFmt w:val="decimal"/>
      <w:lvlText w:val="%1.%2.%3.%4./"/>
      <w:lvlJc w:val="left"/>
      <w:pPr>
        <w:tabs>
          <w:tab w:val="num" w:pos="1800"/>
        </w:tabs>
        <w:ind w:left="1728" w:hanging="648"/>
      </w:pPr>
      <w:rPr>
        <w:iCs/>
      </w:rPr>
    </w:lvl>
    <w:lvl w:ilvl="4">
      <w:start w:val="1"/>
      <w:numFmt w:val="decimal"/>
      <w:lvlText w:val="%1.%2.%3.%4.%5./"/>
      <w:lvlJc w:val="left"/>
      <w:pPr>
        <w:tabs>
          <w:tab w:val="num" w:pos="2520"/>
        </w:tabs>
        <w:ind w:left="2232" w:hanging="792"/>
      </w:pPr>
      <w:rPr>
        <w:iCs/>
      </w:rPr>
    </w:lvl>
    <w:lvl w:ilvl="5">
      <w:start w:val="1"/>
      <w:numFmt w:val="decimal"/>
      <w:lvlText w:val="%1.%2.%3.%4.%5.%6./"/>
      <w:lvlJc w:val="left"/>
      <w:pPr>
        <w:tabs>
          <w:tab w:val="num" w:pos="2880"/>
        </w:tabs>
        <w:ind w:left="2736" w:hanging="936"/>
      </w:pPr>
      <w:rPr>
        <w:iCs/>
      </w:rPr>
    </w:lvl>
    <w:lvl w:ilvl="6">
      <w:start w:val="1"/>
      <w:numFmt w:val="decimal"/>
      <w:lvlText w:val="%1.%2.%3.%4.%5.%6.%7./"/>
      <w:lvlJc w:val="left"/>
      <w:pPr>
        <w:tabs>
          <w:tab w:val="num" w:pos="3600"/>
        </w:tabs>
        <w:ind w:left="3240" w:hanging="1080"/>
      </w:pPr>
      <w:rPr>
        <w:iCs/>
      </w:rPr>
    </w:lvl>
    <w:lvl w:ilvl="7">
      <w:start w:val="1"/>
      <w:numFmt w:val="decimal"/>
      <w:lvlText w:val="%1.%2.%3.%4.%5.%6.%7.%8./"/>
      <w:lvlJc w:val="left"/>
      <w:pPr>
        <w:tabs>
          <w:tab w:val="num" w:pos="3960"/>
        </w:tabs>
        <w:ind w:left="3744" w:hanging="1224"/>
      </w:pPr>
      <w:rPr>
        <w:iCs/>
      </w:rPr>
    </w:lvl>
    <w:lvl w:ilvl="8">
      <w:start w:val="1"/>
      <w:numFmt w:val="decimal"/>
      <w:lvlText w:val="%1.%2.%3.%4.%5.%6.%7.%8.%9./"/>
      <w:lvlJc w:val="left"/>
      <w:pPr>
        <w:tabs>
          <w:tab w:val="num" w:pos="4680"/>
        </w:tabs>
        <w:ind w:left="4320" w:hanging="1440"/>
      </w:pPr>
      <w:rPr>
        <w:iCs/>
      </w:rPr>
    </w:lvl>
  </w:abstractNum>
  <w:abstractNum w:abstractNumId="26" w15:restartNumberingAfterBreak="0">
    <w:nsid w:val="63976DA9"/>
    <w:multiLevelType w:val="multilevel"/>
    <w:tmpl w:val="70084794"/>
    <w:styleLink w:val="WWNum6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C2E799B"/>
    <w:multiLevelType w:val="multilevel"/>
    <w:tmpl w:val="1B249A9C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430CB0"/>
    <w:multiLevelType w:val="multilevel"/>
    <w:tmpl w:val="DD9C2B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6D5CB7"/>
    <w:multiLevelType w:val="hybridMultilevel"/>
    <w:tmpl w:val="B7CC9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8406F"/>
    <w:multiLevelType w:val="multilevel"/>
    <w:tmpl w:val="26CE33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2312332"/>
    <w:multiLevelType w:val="hybridMultilevel"/>
    <w:tmpl w:val="51323E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56F57"/>
    <w:multiLevelType w:val="multilevel"/>
    <w:tmpl w:val="455C4B68"/>
    <w:lvl w:ilvl="0">
      <w:start w:val="1"/>
      <w:numFmt w:val="none"/>
      <w:pStyle w:val="Cmsor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C632FFD"/>
    <w:multiLevelType w:val="multilevel"/>
    <w:tmpl w:val="723A7FDE"/>
    <w:styleLink w:val="WWNum5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C57D01"/>
    <w:multiLevelType w:val="multilevel"/>
    <w:tmpl w:val="A74ED7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Mincho;msmincho"/>
        <w:i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111667">
    <w:abstractNumId w:val="32"/>
  </w:num>
  <w:num w:numId="2" w16cid:durableId="857308366">
    <w:abstractNumId w:val="11"/>
  </w:num>
  <w:num w:numId="3" w16cid:durableId="2055347187">
    <w:abstractNumId w:val="17"/>
  </w:num>
  <w:num w:numId="4" w16cid:durableId="1050037792">
    <w:abstractNumId w:val="25"/>
  </w:num>
  <w:num w:numId="5" w16cid:durableId="125466631">
    <w:abstractNumId w:val="6"/>
  </w:num>
  <w:num w:numId="6" w16cid:durableId="1701780413">
    <w:abstractNumId w:val="27"/>
  </w:num>
  <w:num w:numId="7" w16cid:durableId="896087293">
    <w:abstractNumId w:val="34"/>
  </w:num>
  <w:num w:numId="8" w16cid:durableId="1594359877">
    <w:abstractNumId w:val="22"/>
  </w:num>
  <w:num w:numId="9" w16cid:durableId="187836498">
    <w:abstractNumId w:val="28"/>
  </w:num>
  <w:num w:numId="10" w16cid:durableId="874317085">
    <w:abstractNumId w:val="20"/>
  </w:num>
  <w:num w:numId="11" w16cid:durableId="951401850">
    <w:abstractNumId w:val="15"/>
  </w:num>
  <w:num w:numId="12" w16cid:durableId="493575064">
    <w:abstractNumId w:val="18"/>
  </w:num>
  <w:num w:numId="13" w16cid:durableId="1548493626">
    <w:abstractNumId w:val="5"/>
  </w:num>
  <w:num w:numId="14" w16cid:durableId="1982954174">
    <w:abstractNumId w:val="24"/>
  </w:num>
  <w:num w:numId="15" w16cid:durableId="1666085780">
    <w:abstractNumId w:val="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6" w16cid:durableId="1265072855">
    <w:abstractNumId w:val="0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7" w16cid:durableId="625431555">
    <w:abstractNumId w:val="4"/>
  </w:num>
  <w:num w:numId="18" w16cid:durableId="88428273">
    <w:abstractNumId w:val="33"/>
  </w:num>
  <w:num w:numId="19" w16cid:durableId="1267081493">
    <w:abstractNumId w:val="26"/>
  </w:num>
  <w:num w:numId="20" w16cid:durableId="420689548">
    <w:abstractNumId w:val="8"/>
  </w:num>
  <w:num w:numId="21" w16cid:durableId="122503367">
    <w:abstractNumId w:val="23"/>
  </w:num>
  <w:num w:numId="22" w16cid:durableId="992834345">
    <w:abstractNumId w:val="1"/>
  </w:num>
  <w:num w:numId="23" w16cid:durableId="1892302400">
    <w:abstractNumId w:val="21"/>
  </w:num>
  <w:num w:numId="24" w16cid:durableId="717826583">
    <w:abstractNumId w:val="3"/>
    <w:lvlOverride w:ilvl="0">
      <w:startOverride w:val="1"/>
    </w:lvlOverride>
  </w:num>
  <w:num w:numId="25" w16cid:durableId="1372264961">
    <w:abstractNumId w:val="0"/>
    <w:lvlOverride w:ilvl="0">
      <w:startOverride w:val="1"/>
    </w:lvlOverride>
  </w:num>
  <w:num w:numId="26" w16cid:durableId="552739771">
    <w:abstractNumId w:val="12"/>
  </w:num>
  <w:num w:numId="27" w16cid:durableId="1962765466">
    <w:abstractNumId w:val="30"/>
  </w:num>
  <w:num w:numId="28" w16cid:durableId="1089235452">
    <w:abstractNumId w:val="33"/>
    <w:lvlOverride w:ilvl="0">
      <w:startOverride w:val="1"/>
    </w:lvlOverride>
  </w:num>
  <w:num w:numId="29" w16cid:durableId="382293119">
    <w:abstractNumId w:val="1"/>
    <w:lvlOverride w:ilvl="0">
      <w:lvl w:ilvl="0">
        <w:numFmt w:val="bullet"/>
        <w:lvlText w:val="•"/>
        <w:lvlJc w:val="left"/>
        <w:pPr>
          <w:ind w:left="2081" w:hanging="360"/>
        </w:pPr>
        <w:rPr>
          <w:rFonts w:ascii="Times New Roman" w:eastAsia="OpenSymbol" w:hAnsi="Times New Roman" w:cs="Times New Roman" w:hint="default"/>
        </w:rPr>
      </w:lvl>
    </w:lvlOverride>
  </w:num>
  <w:num w:numId="30" w16cid:durableId="939339607">
    <w:abstractNumId w:val="7"/>
  </w:num>
  <w:num w:numId="31" w16cid:durableId="1143503492">
    <w:abstractNumId w:val="13"/>
  </w:num>
  <w:num w:numId="32" w16cid:durableId="1755275541">
    <w:abstractNumId w:val="19"/>
  </w:num>
  <w:num w:numId="33" w16cid:durableId="1842163494">
    <w:abstractNumId w:val="2"/>
  </w:num>
  <w:num w:numId="34" w16cid:durableId="1497957611">
    <w:abstractNumId w:val="29"/>
  </w:num>
  <w:num w:numId="35" w16cid:durableId="1626279327">
    <w:abstractNumId w:val="10"/>
  </w:num>
  <w:num w:numId="36" w16cid:durableId="1091313116">
    <w:abstractNumId w:val="0"/>
  </w:num>
  <w:num w:numId="37" w16cid:durableId="1947498745">
    <w:abstractNumId w:val="3"/>
  </w:num>
  <w:num w:numId="38" w16cid:durableId="1500775878">
    <w:abstractNumId w:val="9"/>
  </w:num>
  <w:num w:numId="39" w16cid:durableId="1703674330">
    <w:abstractNumId w:val="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40" w16cid:durableId="1869756372">
    <w:abstractNumId w:val="1"/>
  </w:num>
  <w:num w:numId="41" w16cid:durableId="1700011681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 w16cid:durableId="1284582320">
    <w:abstractNumId w:val="31"/>
  </w:num>
  <w:num w:numId="43" w16cid:durableId="2124571301">
    <w:abstractNumId w:val="14"/>
  </w:num>
  <w:num w:numId="44" w16cid:durableId="15666433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4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61"/>
    <w:rsid w:val="0000636B"/>
    <w:rsid w:val="00012150"/>
    <w:rsid w:val="00013046"/>
    <w:rsid w:val="00035E75"/>
    <w:rsid w:val="00054C6B"/>
    <w:rsid w:val="00061092"/>
    <w:rsid w:val="00071343"/>
    <w:rsid w:val="000743D1"/>
    <w:rsid w:val="00084E70"/>
    <w:rsid w:val="0009529A"/>
    <w:rsid w:val="000A2BB3"/>
    <w:rsid w:val="000A3A10"/>
    <w:rsid w:val="000A47BC"/>
    <w:rsid w:val="000A5898"/>
    <w:rsid w:val="000B2592"/>
    <w:rsid w:val="000C4FDE"/>
    <w:rsid w:val="000C7C95"/>
    <w:rsid w:val="000D1766"/>
    <w:rsid w:val="000E77FD"/>
    <w:rsid w:val="000F18A4"/>
    <w:rsid w:val="000F6D01"/>
    <w:rsid w:val="001030E3"/>
    <w:rsid w:val="0010522D"/>
    <w:rsid w:val="0011584C"/>
    <w:rsid w:val="00126C55"/>
    <w:rsid w:val="00130C4B"/>
    <w:rsid w:val="00146461"/>
    <w:rsid w:val="00166EF7"/>
    <w:rsid w:val="00174C53"/>
    <w:rsid w:val="00176A66"/>
    <w:rsid w:val="001827F0"/>
    <w:rsid w:val="001B25D1"/>
    <w:rsid w:val="001B3CD9"/>
    <w:rsid w:val="001B400F"/>
    <w:rsid w:val="001B43BE"/>
    <w:rsid w:val="001B4F2B"/>
    <w:rsid w:val="001E361C"/>
    <w:rsid w:val="001F6FA8"/>
    <w:rsid w:val="00217912"/>
    <w:rsid w:val="0022067A"/>
    <w:rsid w:val="00221286"/>
    <w:rsid w:val="00225452"/>
    <w:rsid w:val="002513FF"/>
    <w:rsid w:val="00254BD3"/>
    <w:rsid w:val="00255653"/>
    <w:rsid w:val="00264C70"/>
    <w:rsid w:val="00277981"/>
    <w:rsid w:val="00282F02"/>
    <w:rsid w:val="00283EA6"/>
    <w:rsid w:val="002A52FC"/>
    <w:rsid w:val="002A5A64"/>
    <w:rsid w:val="002D0435"/>
    <w:rsid w:val="002D1704"/>
    <w:rsid w:val="002E7FC0"/>
    <w:rsid w:val="002F5F07"/>
    <w:rsid w:val="002F7CE0"/>
    <w:rsid w:val="0030219E"/>
    <w:rsid w:val="00303077"/>
    <w:rsid w:val="00303FBD"/>
    <w:rsid w:val="0030670F"/>
    <w:rsid w:val="003211F3"/>
    <w:rsid w:val="003230AC"/>
    <w:rsid w:val="003243D3"/>
    <w:rsid w:val="003321B6"/>
    <w:rsid w:val="00333E5B"/>
    <w:rsid w:val="00341B67"/>
    <w:rsid w:val="00356C69"/>
    <w:rsid w:val="003621D1"/>
    <w:rsid w:val="0036571C"/>
    <w:rsid w:val="0038785E"/>
    <w:rsid w:val="00392BD9"/>
    <w:rsid w:val="003954C2"/>
    <w:rsid w:val="00395E1E"/>
    <w:rsid w:val="00395E77"/>
    <w:rsid w:val="003979AF"/>
    <w:rsid w:val="003B0616"/>
    <w:rsid w:val="003B5E06"/>
    <w:rsid w:val="003C0479"/>
    <w:rsid w:val="003C4240"/>
    <w:rsid w:val="003D00F2"/>
    <w:rsid w:val="003D69C5"/>
    <w:rsid w:val="003E1DC7"/>
    <w:rsid w:val="003F6D2C"/>
    <w:rsid w:val="00404C6B"/>
    <w:rsid w:val="004112BC"/>
    <w:rsid w:val="00425167"/>
    <w:rsid w:val="00426F9E"/>
    <w:rsid w:val="004344D0"/>
    <w:rsid w:val="00437F06"/>
    <w:rsid w:val="00452BBC"/>
    <w:rsid w:val="00453781"/>
    <w:rsid w:val="00454AEE"/>
    <w:rsid w:val="004608D1"/>
    <w:rsid w:val="004616BF"/>
    <w:rsid w:val="00474425"/>
    <w:rsid w:val="00485661"/>
    <w:rsid w:val="004905DC"/>
    <w:rsid w:val="00495CA2"/>
    <w:rsid w:val="00495E0A"/>
    <w:rsid w:val="004A29BA"/>
    <w:rsid w:val="004A33B6"/>
    <w:rsid w:val="004A4658"/>
    <w:rsid w:val="004A6CCA"/>
    <w:rsid w:val="004C401A"/>
    <w:rsid w:val="004D3303"/>
    <w:rsid w:val="004F1694"/>
    <w:rsid w:val="00501E8A"/>
    <w:rsid w:val="005130F5"/>
    <w:rsid w:val="00517FA3"/>
    <w:rsid w:val="00546402"/>
    <w:rsid w:val="00553759"/>
    <w:rsid w:val="00557C98"/>
    <w:rsid w:val="00566BE3"/>
    <w:rsid w:val="00584796"/>
    <w:rsid w:val="00587BB6"/>
    <w:rsid w:val="0059255B"/>
    <w:rsid w:val="00592AC1"/>
    <w:rsid w:val="0059440B"/>
    <w:rsid w:val="005A0701"/>
    <w:rsid w:val="005A0CBB"/>
    <w:rsid w:val="005C6AE6"/>
    <w:rsid w:val="005D6BAF"/>
    <w:rsid w:val="005E1712"/>
    <w:rsid w:val="005E7DF7"/>
    <w:rsid w:val="005F1809"/>
    <w:rsid w:val="005F70ED"/>
    <w:rsid w:val="006038A5"/>
    <w:rsid w:val="00603A32"/>
    <w:rsid w:val="00621203"/>
    <w:rsid w:val="006221FB"/>
    <w:rsid w:val="00624844"/>
    <w:rsid w:val="00632749"/>
    <w:rsid w:val="00657AE5"/>
    <w:rsid w:val="00675AD1"/>
    <w:rsid w:val="0068027F"/>
    <w:rsid w:val="00681447"/>
    <w:rsid w:val="00692A10"/>
    <w:rsid w:val="00696A73"/>
    <w:rsid w:val="006A13AD"/>
    <w:rsid w:val="006A750A"/>
    <w:rsid w:val="006B0C65"/>
    <w:rsid w:val="006C0044"/>
    <w:rsid w:val="006C4129"/>
    <w:rsid w:val="006C67C1"/>
    <w:rsid w:val="006F07C8"/>
    <w:rsid w:val="006F5AD2"/>
    <w:rsid w:val="0070674C"/>
    <w:rsid w:val="00721CBF"/>
    <w:rsid w:val="00732770"/>
    <w:rsid w:val="00733CD0"/>
    <w:rsid w:val="00735628"/>
    <w:rsid w:val="00745BD2"/>
    <w:rsid w:val="00761736"/>
    <w:rsid w:val="00761D71"/>
    <w:rsid w:val="00772DE5"/>
    <w:rsid w:val="007820DB"/>
    <w:rsid w:val="007834E9"/>
    <w:rsid w:val="00783B98"/>
    <w:rsid w:val="007A6349"/>
    <w:rsid w:val="007B5AD6"/>
    <w:rsid w:val="007F6AAB"/>
    <w:rsid w:val="007F77D4"/>
    <w:rsid w:val="00803024"/>
    <w:rsid w:val="00803D7E"/>
    <w:rsid w:val="008061AB"/>
    <w:rsid w:val="00821AE6"/>
    <w:rsid w:val="00822E84"/>
    <w:rsid w:val="00861C1F"/>
    <w:rsid w:val="00866BF9"/>
    <w:rsid w:val="00885202"/>
    <w:rsid w:val="0089061D"/>
    <w:rsid w:val="008921C6"/>
    <w:rsid w:val="00894881"/>
    <w:rsid w:val="008B1E71"/>
    <w:rsid w:val="008D2B24"/>
    <w:rsid w:val="008D3569"/>
    <w:rsid w:val="008E4C1C"/>
    <w:rsid w:val="008F0DF5"/>
    <w:rsid w:val="008F6CC4"/>
    <w:rsid w:val="0090184F"/>
    <w:rsid w:val="009049BB"/>
    <w:rsid w:val="00914B4F"/>
    <w:rsid w:val="0094204E"/>
    <w:rsid w:val="00943FBA"/>
    <w:rsid w:val="00945427"/>
    <w:rsid w:val="00947266"/>
    <w:rsid w:val="00947E58"/>
    <w:rsid w:val="00950F45"/>
    <w:rsid w:val="00952CF8"/>
    <w:rsid w:val="00957649"/>
    <w:rsid w:val="0096504E"/>
    <w:rsid w:val="009657BB"/>
    <w:rsid w:val="00965E17"/>
    <w:rsid w:val="009700C1"/>
    <w:rsid w:val="00980147"/>
    <w:rsid w:val="0098177A"/>
    <w:rsid w:val="009A1A06"/>
    <w:rsid w:val="009B3819"/>
    <w:rsid w:val="009B6BB2"/>
    <w:rsid w:val="009B70EE"/>
    <w:rsid w:val="009C45A9"/>
    <w:rsid w:val="009C6933"/>
    <w:rsid w:val="009D0BFF"/>
    <w:rsid w:val="009D7DE5"/>
    <w:rsid w:val="009E11BD"/>
    <w:rsid w:val="009E34FB"/>
    <w:rsid w:val="009F2F1A"/>
    <w:rsid w:val="00A1134F"/>
    <w:rsid w:val="00A52596"/>
    <w:rsid w:val="00A64653"/>
    <w:rsid w:val="00A64869"/>
    <w:rsid w:val="00A75261"/>
    <w:rsid w:val="00A766D4"/>
    <w:rsid w:val="00A96D01"/>
    <w:rsid w:val="00AA22DE"/>
    <w:rsid w:val="00AA2AC2"/>
    <w:rsid w:val="00AA7252"/>
    <w:rsid w:val="00AB51F0"/>
    <w:rsid w:val="00AC72CD"/>
    <w:rsid w:val="00AD53AF"/>
    <w:rsid w:val="00AD6D6B"/>
    <w:rsid w:val="00AE4BD7"/>
    <w:rsid w:val="00AF4050"/>
    <w:rsid w:val="00AF5859"/>
    <w:rsid w:val="00B00850"/>
    <w:rsid w:val="00B234E1"/>
    <w:rsid w:val="00B339F5"/>
    <w:rsid w:val="00B42545"/>
    <w:rsid w:val="00B4638A"/>
    <w:rsid w:val="00B51021"/>
    <w:rsid w:val="00B618A2"/>
    <w:rsid w:val="00B624A7"/>
    <w:rsid w:val="00B625E6"/>
    <w:rsid w:val="00B73271"/>
    <w:rsid w:val="00B77400"/>
    <w:rsid w:val="00B80649"/>
    <w:rsid w:val="00B86533"/>
    <w:rsid w:val="00BB34BB"/>
    <w:rsid w:val="00BD06B6"/>
    <w:rsid w:val="00BE5C12"/>
    <w:rsid w:val="00BF07DB"/>
    <w:rsid w:val="00BF1FF9"/>
    <w:rsid w:val="00C20514"/>
    <w:rsid w:val="00C2748C"/>
    <w:rsid w:val="00C31830"/>
    <w:rsid w:val="00C35471"/>
    <w:rsid w:val="00C4590E"/>
    <w:rsid w:val="00C50109"/>
    <w:rsid w:val="00C70C7D"/>
    <w:rsid w:val="00C74654"/>
    <w:rsid w:val="00C76E5D"/>
    <w:rsid w:val="00C90CF9"/>
    <w:rsid w:val="00C93869"/>
    <w:rsid w:val="00CA7077"/>
    <w:rsid w:val="00CB2834"/>
    <w:rsid w:val="00CB5094"/>
    <w:rsid w:val="00CC5D9F"/>
    <w:rsid w:val="00CD1FB2"/>
    <w:rsid w:val="00CD53E2"/>
    <w:rsid w:val="00CF020F"/>
    <w:rsid w:val="00CF229C"/>
    <w:rsid w:val="00D11613"/>
    <w:rsid w:val="00D27A11"/>
    <w:rsid w:val="00D6324C"/>
    <w:rsid w:val="00D75FAD"/>
    <w:rsid w:val="00D808F9"/>
    <w:rsid w:val="00D80F2A"/>
    <w:rsid w:val="00D86788"/>
    <w:rsid w:val="00D906AD"/>
    <w:rsid w:val="00DA796E"/>
    <w:rsid w:val="00DD7F34"/>
    <w:rsid w:val="00DF4940"/>
    <w:rsid w:val="00DF648D"/>
    <w:rsid w:val="00E03BC4"/>
    <w:rsid w:val="00E206EC"/>
    <w:rsid w:val="00E212D3"/>
    <w:rsid w:val="00E333BB"/>
    <w:rsid w:val="00E37D41"/>
    <w:rsid w:val="00E54086"/>
    <w:rsid w:val="00E6498A"/>
    <w:rsid w:val="00E70A56"/>
    <w:rsid w:val="00E96901"/>
    <w:rsid w:val="00EA23B5"/>
    <w:rsid w:val="00EC0450"/>
    <w:rsid w:val="00EC0856"/>
    <w:rsid w:val="00ED5130"/>
    <w:rsid w:val="00EF0049"/>
    <w:rsid w:val="00F0436E"/>
    <w:rsid w:val="00F0589C"/>
    <w:rsid w:val="00F13F04"/>
    <w:rsid w:val="00F362C1"/>
    <w:rsid w:val="00F52E30"/>
    <w:rsid w:val="00F71254"/>
    <w:rsid w:val="00F90CCB"/>
    <w:rsid w:val="00F951D9"/>
    <w:rsid w:val="00F9704A"/>
    <w:rsid w:val="00FA0BE3"/>
    <w:rsid w:val="00FA6F3E"/>
    <w:rsid w:val="00FB3FB1"/>
    <w:rsid w:val="00FB701C"/>
    <w:rsid w:val="00FD04B3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247B"/>
  <w15:docId w15:val="{1B7C126C-D2AA-43FE-AF8A-532CC52F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590E"/>
    <w:pPr>
      <w:widowControl w:val="0"/>
      <w:suppressAutoHyphens/>
    </w:pPr>
    <w:rPr>
      <w:rFonts w:ascii="Liberation Serif;Times New Roma" w:hAnsi="Liberation Serif;Times New Roma"/>
      <w:kern w:val="2"/>
      <w:sz w:val="24"/>
    </w:rPr>
  </w:style>
  <w:style w:type="paragraph" w:styleId="Cmsor1">
    <w:name w:val="heading 1"/>
    <w:basedOn w:val="Cmsor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Norml"/>
    <w:next w:val="Norml"/>
    <w:uiPriority w:val="9"/>
    <w:unhideWhenUsed/>
    <w:qFormat/>
    <w:pPr>
      <w:keepNext/>
      <w:numPr>
        <w:ilvl w:val="2"/>
        <w:numId w:val="1"/>
      </w:numPr>
      <w:ind w:left="0" w:right="567" w:firstLine="0"/>
      <w:jc w:val="both"/>
      <w:outlineLvl w:val="2"/>
    </w:pPr>
    <w:rPr>
      <w:b/>
      <w:sz w:val="32"/>
      <w:szCs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ind w:left="0" w:firstLine="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Pr>
      <w:rFonts w:ascii="Symbol" w:hAnsi="Symbol" w:cs="OpenSymbol;Arial Unicode MS"/>
    </w:rPr>
  </w:style>
  <w:style w:type="character" w:customStyle="1" w:styleId="WW8Num3z0">
    <w:name w:val="WW8Num3z0"/>
    <w:qFormat/>
    <w:rPr>
      <w:b w:val="0"/>
      <w:iCs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Garamond" w:hAnsi="Garamond" w:cs="Times New Roman"/>
    </w:rPr>
  </w:style>
  <w:style w:type="character" w:customStyle="1" w:styleId="WW8Num3z6">
    <w:name w:val="WW8Num3z6"/>
    <w:qFormat/>
    <w:rPr>
      <w:rFonts w:ascii="Symbol" w:hAnsi="Symbol" w:cs="Symbol"/>
    </w:rPr>
  </w:style>
  <w:style w:type="character" w:customStyle="1" w:styleId="WW8Num4z0">
    <w:name w:val="WW8Num4z0"/>
    <w:qFormat/>
    <w:rPr>
      <w:rFonts w:eastAsia="Mincho;msmincho" w:cs="Garamond"/>
      <w:iCs/>
      <w:sz w:val="22"/>
      <w:szCs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iCs/>
    </w:rPr>
  </w:style>
  <w:style w:type="character" w:customStyle="1" w:styleId="WW8Num6z0">
    <w:name w:val="WW8Num6z0"/>
    <w:qFormat/>
    <w:rPr>
      <w:rFonts w:ascii="Garamond" w:hAnsi="Garamond" w:cs="Times New Roman"/>
      <w:sz w:val="22"/>
      <w:szCs w:val="22"/>
    </w:rPr>
  </w:style>
  <w:style w:type="character" w:customStyle="1" w:styleId="WW8Num7z0">
    <w:name w:val="WW8Num7z0"/>
    <w:qFormat/>
    <w:rPr>
      <w:sz w:val="22"/>
      <w:szCs w:val="22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Wingdings" w:hAnsi="Wingdings" w:cs="Courier New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eastAsia="Mincho;msmincho"/>
      <w:iCs/>
    </w:rPr>
  </w:style>
  <w:style w:type="character" w:customStyle="1" w:styleId="WW8Num10z0">
    <w:name w:val="WW8Num10z0"/>
    <w:qFormat/>
    <w:rPr>
      <w:iCs/>
      <w:sz w:val="22"/>
      <w:szCs w:val="22"/>
    </w:rPr>
  </w:style>
  <w:style w:type="character" w:customStyle="1" w:styleId="WW8Num11z0">
    <w:name w:val="WW8Num11z0"/>
    <w:qFormat/>
    <w:rPr>
      <w:rFonts w:ascii="Garamond" w:hAnsi="Garamond" w:cs="Times New Roman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Garamond" w:hAnsi="Garamond" w:cs="Times New Roman"/>
    </w:rPr>
  </w:style>
  <w:style w:type="character" w:customStyle="1" w:styleId="WW8Num12z6">
    <w:name w:val="WW8Num12z6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Garamond" w:hAnsi="Garamond" w:cs="Times New Roman"/>
    </w:rPr>
  </w:style>
  <w:style w:type="character" w:customStyle="1" w:styleId="WW8Num13z1">
    <w:name w:val="WW8Num13z1"/>
    <w:qFormat/>
    <w:rPr>
      <w:rFonts w:ascii="Wingdings" w:hAnsi="Wingdings" w:cs="Courier New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iCs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OpenSymbol;Arial Unicode MS" w:hAnsi="OpenSymbol;Arial Unicode MS" w:cs="OpenSymbol;Arial Unicode MS"/>
    </w:rPr>
  </w:style>
  <w:style w:type="character" w:customStyle="1" w:styleId="WW8Num16z3">
    <w:name w:val="WW8Num16z3"/>
    <w:qFormat/>
    <w:rPr>
      <w:rFonts w:ascii="Symbol" w:hAnsi="Symbol" w:cs="OpenSymbol;Arial Unicode MS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Ershangslyozs">
    <w:name w:val="Erős hangsúlyozás"/>
    <w:qFormat/>
    <w:rPr>
      <w:b/>
      <w:bCs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Felsorolsjel">
    <w:name w:val="Felsorolásjel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Garamond" w:hAnsi="Garamond" w:cs="Times New Roman"/>
    </w:rPr>
  </w:style>
  <w:style w:type="character" w:customStyle="1" w:styleId="WW8Num4z6">
    <w:name w:val="WW8Num4z6"/>
    <w:qFormat/>
    <w:rPr>
      <w:rFonts w:ascii="Symbol" w:hAnsi="Symbol" w:cs="Symbol"/>
    </w:rPr>
  </w:style>
  <w:style w:type="character" w:customStyle="1" w:styleId="WW8Num23z0">
    <w:name w:val="WW8Num23z0"/>
    <w:qFormat/>
    <w:rPr>
      <w:rFonts w:eastAsia="Mincho;msmincho"/>
      <w:iCs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43z0">
    <w:name w:val="WW8Num43z0"/>
    <w:qFormat/>
    <w:rPr>
      <w:iCs/>
    </w:rPr>
  </w:style>
  <w:style w:type="character" w:customStyle="1" w:styleId="WW8Num49z0">
    <w:name w:val="WW8Num49z0"/>
    <w:qFormat/>
    <w:rPr>
      <w:rFonts w:ascii="Garamond" w:hAnsi="Garamond" w:cs="Times New Roman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6">
    <w:name w:val="WW8Num16z6"/>
    <w:qFormat/>
    <w:rPr>
      <w:rFonts w:ascii="Symbol" w:hAnsi="Symbol" w:cs="Symbo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36z0">
    <w:name w:val="WW8Num36z0"/>
    <w:qFormat/>
    <w:rPr>
      <w:rFonts w:ascii="Garamond" w:hAnsi="Garamond" w:cs="Times New Roman"/>
    </w:rPr>
  </w:style>
  <w:style w:type="character" w:customStyle="1" w:styleId="WW8Num36z1">
    <w:name w:val="WW8Num36z1"/>
    <w:qFormat/>
    <w:rPr>
      <w:rFonts w:ascii="Wingdings" w:hAnsi="Wingdings" w:cs="Courier New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28z0">
    <w:name w:val="WW8Num28z0"/>
    <w:qFormat/>
    <w:rPr>
      <w:iCs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Cmsor10">
    <w:name w:val="Címsor #1_"/>
    <w:basedOn w:val="Bekezdsalapbettpusa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0"/>
      <w:w w:val="70"/>
      <w:sz w:val="102"/>
      <w:szCs w:val="102"/>
    </w:rPr>
  </w:style>
  <w:style w:type="character" w:customStyle="1" w:styleId="Cmsor11">
    <w:name w:val="Címsor #1"/>
    <w:basedOn w:val="Cmsor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0"/>
      <w:w w:val="70"/>
      <w:sz w:val="102"/>
      <w:szCs w:val="102"/>
    </w:rPr>
  </w:style>
  <w:style w:type="character" w:customStyle="1" w:styleId="Szmozsjelek">
    <w:name w:val="Számozásjelek"/>
    <w:qFormat/>
  </w:style>
  <w:style w:type="character" w:customStyle="1" w:styleId="DefaultFontStyle">
    <w:name w:val="DefaultFontStyle"/>
    <w:qFormat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hu-HU" w:eastAsia="hu-HU" w:bidi="hu-HU"/>
    </w:rPr>
  </w:style>
  <w:style w:type="character" w:customStyle="1" w:styleId="CharStyle3">
    <w:name w:val="CharStyle3"/>
    <w:basedOn w:val="DefaultFontStyle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hu-HU" w:eastAsia="hu-HU" w:bidi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NormlWeb">
    <w:name w:val="Normal (Web)"/>
    <w:basedOn w:val="Norml"/>
    <w:uiPriority w:val="99"/>
    <w:qFormat/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paragraph" w:styleId="Cm">
    <w:name w:val="Title"/>
    <w:basedOn w:val="Cmsor"/>
    <w:next w:val="Szvegtrzs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customStyle="1" w:styleId="Vzszintesvonal">
    <w:name w:val="Vízszintes vonal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incstrkz">
    <w:name w:val="No Spacing"/>
    <w:qFormat/>
    <w:pPr>
      <w:suppressAutoHyphens/>
      <w:spacing w:line="100" w:lineRule="atLeast"/>
    </w:pPr>
    <w:rPr>
      <w:rFonts w:ascii="Times New Roman" w:hAnsi="Times New Roman"/>
      <w:sz w:val="24"/>
    </w:rPr>
  </w:style>
  <w:style w:type="paragraph" w:customStyle="1" w:styleId="Kerettartalom">
    <w:name w:val="Kerettartalom"/>
    <w:basedOn w:val="Szvegtrzs"/>
    <w:qFormat/>
  </w:style>
  <w:style w:type="paragraph" w:customStyle="1" w:styleId="Bekezds2">
    <w:name w:val="Bekezdés2"/>
    <w:basedOn w:val="Norml"/>
    <w:qFormat/>
    <w:pPr>
      <w:overflowPunct w:val="0"/>
      <w:autoSpaceDE w:val="0"/>
      <w:ind w:left="709"/>
      <w:jc w:val="both"/>
      <w:textAlignment w:val="baseline"/>
    </w:pPr>
    <w:rPr>
      <w:rFonts w:ascii="Calibri" w:hAnsi="Calibri" w:cs="Calibri"/>
      <w:color w:val="000000"/>
      <w:lang w:eastAsia="hu-H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Style10">
    <w:name w:val="Style10"/>
    <w:basedOn w:val="Norml"/>
    <w:rsid w:val="00DF4940"/>
    <w:pPr>
      <w:autoSpaceDN w:val="0"/>
      <w:spacing w:line="240" w:lineRule="exact"/>
      <w:jc w:val="both"/>
      <w:textAlignment w:val="baseline"/>
    </w:pPr>
    <w:rPr>
      <w:rFonts w:ascii="Garamond" w:eastAsia="Times New Roman" w:hAnsi="Garamond" w:cs="Times New Roman"/>
      <w:kern w:val="0"/>
      <w:lang w:eastAsia="hu-HU" w:bidi="ar-SA"/>
    </w:rPr>
  </w:style>
  <w:style w:type="paragraph" w:customStyle="1" w:styleId="Standard">
    <w:name w:val="Standard"/>
    <w:rsid w:val="00861C1F"/>
    <w:pPr>
      <w:suppressAutoHyphens/>
      <w:autoSpaceDN w:val="0"/>
      <w:textAlignment w:val="baseline"/>
    </w:pPr>
    <w:rPr>
      <w:rFonts w:cs="Lucida Sans"/>
      <w:sz w:val="24"/>
    </w:rPr>
  </w:style>
  <w:style w:type="paragraph" w:customStyle="1" w:styleId="Heading">
    <w:name w:val="Heading"/>
    <w:basedOn w:val="Standard"/>
    <w:next w:val="Textbody"/>
    <w:rsid w:val="00861C1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861C1F"/>
    <w:pPr>
      <w:spacing w:after="140" w:line="276" w:lineRule="auto"/>
    </w:pPr>
  </w:style>
  <w:style w:type="paragraph" w:customStyle="1" w:styleId="Index">
    <w:name w:val="Index"/>
    <w:basedOn w:val="Standard"/>
    <w:rsid w:val="00861C1F"/>
    <w:pPr>
      <w:suppressLineNumbers/>
    </w:pPr>
    <w:rPr>
      <w:rFonts w:cs="Arial"/>
    </w:rPr>
  </w:style>
  <w:style w:type="paragraph" w:styleId="Listaszerbekezds">
    <w:name w:val="List Paragraph"/>
    <w:basedOn w:val="Standard"/>
    <w:qFormat/>
    <w:rsid w:val="00861C1F"/>
    <w:pPr>
      <w:spacing w:line="276" w:lineRule="auto"/>
      <w:ind w:left="720"/>
    </w:pPr>
    <w:rPr>
      <w:rFonts w:ascii="Calibri" w:eastAsia="Calibri" w:hAnsi="Calibri" w:cs="Tahoma"/>
      <w:sz w:val="22"/>
      <w:szCs w:val="22"/>
      <w:lang w:eastAsia="en-US" w:bidi="ar-SA"/>
    </w:rPr>
  </w:style>
  <w:style w:type="paragraph" w:customStyle="1" w:styleId="Style23">
    <w:name w:val="Style23"/>
    <w:basedOn w:val="Standard"/>
    <w:rsid w:val="00861C1F"/>
    <w:pPr>
      <w:widowControl w:val="0"/>
      <w:spacing w:line="245" w:lineRule="exact"/>
      <w:ind w:hanging="350"/>
    </w:pPr>
    <w:rPr>
      <w:rFonts w:ascii="Garamond" w:eastAsia="Times New Roman" w:hAnsi="Garamond" w:cs="Times New Roman"/>
      <w:lang w:eastAsia="hu-HU" w:bidi="ar-SA"/>
    </w:rPr>
  </w:style>
  <w:style w:type="character" w:customStyle="1" w:styleId="FontStyle32">
    <w:name w:val="Font Style32"/>
    <w:rsid w:val="00861C1F"/>
    <w:rPr>
      <w:rFonts w:ascii="Garamond" w:eastAsia="Garamond" w:hAnsi="Garamond" w:cs="Garamond"/>
      <w:color w:val="000000"/>
      <w:sz w:val="20"/>
      <w:szCs w:val="20"/>
    </w:rPr>
  </w:style>
  <w:style w:type="character" w:customStyle="1" w:styleId="ListLabel1">
    <w:name w:val="ListLabel 1"/>
    <w:rsid w:val="00861C1F"/>
    <w:rPr>
      <w:rFonts w:cs="Times New Roman"/>
    </w:rPr>
  </w:style>
  <w:style w:type="character" w:customStyle="1" w:styleId="ListLabel2">
    <w:name w:val="ListLabel 2"/>
    <w:rsid w:val="00861C1F"/>
    <w:rPr>
      <w:rFonts w:cs="Times New Roman"/>
    </w:rPr>
  </w:style>
  <w:style w:type="character" w:customStyle="1" w:styleId="ListLabel3">
    <w:name w:val="ListLabel 3"/>
    <w:rsid w:val="00861C1F"/>
    <w:rPr>
      <w:rFonts w:cs="Times New Roman"/>
    </w:rPr>
  </w:style>
  <w:style w:type="character" w:customStyle="1" w:styleId="ListLabel4">
    <w:name w:val="ListLabel 4"/>
    <w:rsid w:val="00861C1F"/>
    <w:rPr>
      <w:rFonts w:cs="Times New Roman"/>
    </w:rPr>
  </w:style>
  <w:style w:type="character" w:customStyle="1" w:styleId="ListLabel5">
    <w:name w:val="ListLabel 5"/>
    <w:rsid w:val="00861C1F"/>
    <w:rPr>
      <w:rFonts w:cs="Times New Roman"/>
    </w:rPr>
  </w:style>
  <w:style w:type="character" w:customStyle="1" w:styleId="ListLabel6">
    <w:name w:val="ListLabel 6"/>
    <w:rsid w:val="00861C1F"/>
    <w:rPr>
      <w:rFonts w:cs="Times New Roman"/>
    </w:rPr>
  </w:style>
  <w:style w:type="character" w:customStyle="1" w:styleId="ListLabel7">
    <w:name w:val="ListLabel 7"/>
    <w:rsid w:val="00861C1F"/>
    <w:rPr>
      <w:rFonts w:cs="Times New Roman"/>
    </w:rPr>
  </w:style>
  <w:style w:type="character" w:customStyle="1" w:styleId="ListLabel8">
    <w:name w:val="ListLabel 8"/>
    <w:rsid w:val="00861C1F"/>
    <w:rPr>
      <w:rFonts w:cs="Times New Roman"/>
    </w:rPr>
  </w:style>
  <w:style w:type="character" w:customStyle="1" w:styleId="ListLabel9">
    <w:name w:val="ListLabel 9"/>
    <w:rsid w:val="00861C1F"/>
    <w:rPr>
      <w:rFonts w:cs="Times New Roman"/>
    </w:rPr>
  </w:style>
  <w:style w:type="character" w:customStyle="1" w:styleId="ListLabel10">
    <w:name w:val="ListLabel 10"/>
    <w:rsid w:val="00861C1F"/>
    <w:rPr>
      <w:rFonts w:cs="Courier New"/>
    </w:rPr>
  </w:style>
  <w:style w:type="character" w:customStyle="1" w:styleId="ListLabel11">
    <w:name w:val="ListLabel 11"/>
    <w:rsid w:val="00861C1F"/>
    <w:rPr>
      <w:rFonts w:cs="Courier New"/>
    </w:rPr>
  </w:style>
  <w:style w:type="character" w:customStyle="1" w:styleId="ListLabel12">
    <w:name w:val="ListLabel 12"/>
    <w:rsid w:val="00861C1F"/>
    <w:rPr>
      <w:rFonts w:cs="Courier New"/>
    </w:rPr>
  </w:style>
  <w:style w:type="character" w:customStyle="1" w:styleId="ListLabel13">
    <w:name w:val="ListLabel 13"/>
    <w:rsid w:val="00861C1F"/>
    <w:rPr>
      <w:rFonts w:cs="Courier New"/>
    </w:rPr>
  </w:style>
  <w:style w:type="character" w:customStyle="1" w:styleId="ListLabel14">
    <w:name w:val="ListLabel 14"/>
    <w:rsid w:val="00861C1F"/>
    <w:rPr>
      <w:rFonts w:cs="Courier New"/>
    </w:rPr>
  </w:style>
  <w:style w:type="character" w:customStyle="1" w:styleId="ListLabel15">
    <w:name w:val="ListLabel 15"/>
    <w:rsid w:val="00861C1F"/>
    <w:rPr>
      <w:rFonts w:cs="Courier New"/>
    </w:rPr>
  </w:style>
  <w:style w:type="character" w:customStyle="1" w:styleId="ListLabel16">
    <w:name w:val="ListLabel 16"/>
    <w:rsid w:val="00861C1F"/>
    <w:rPr>
      <w:rFonts w:cs="Courier New"/>
    </w:rPr>
  </w:style>
  <w:style w:type="character" w:customStyle="1" w:styleId="ListLabel17">
    <w:name w:val="ListLabel 17"/>
    <w:rsid w:val="00861C1F"/>
    <w:rPr>
      <w:rFonts w:cs="Courier New"/>
    </w:rPr>
  </w:style>
  <w:style w:type="character" w:customStyle="1" w:styleId="ListLabel18">
    <w:name w:val="ListLabel 18"/>
    <w:rsid w:val="00861C1F"/>
    <w:rPr>
      <w:rFonts w:cs="Courier New"/>
    </w:rPr>
  </w:style>
  <w:style w:type="character" w:customStyle="1" w:styleId="ListLabel19">
    <w:name w:val="ListLabel 19"/>
    <w:rsid w:val="00861C1F"/>
    <w:rPr>
      <w:rFonts w:cs="Courier New"/>
    </w:rPr>
  </w:style>
  <w:style w:type="character" w:customStyle="1" w:styleId="ListLabel20">
    <w:name w:val="ListLabel 20"/>
    <w:rsid w:val="00861C1F"/>
    <w:rPr>
      <w:rFonts w:cs="Courier New"/>
    </w:rPr>
  </w:style>
  <w:style w:type="character" w:customStyle="1" w:styleId="ListLabel21">
    <w:name w:val="ListLabel 21"/>
    <w:rsid w:val="00861C1F"/>
    <w:rPr>
      <w:rFonts w:cs="Courier New"/>
    </w:rPr>
  </w:style>
  <w:style w:type="character" w:customStyle="1" w:styleId="BulletSymbols">
    <w:name w:val="Bullet Symbols"/>
    <w:rsid w:val="00861C1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861C1F"/>
  </w:style>
  <w:style w:type="paragraph" w:styleId="Buborkszveg">
    <w:name w:val="Balloon Text"/>
    <w:basedOn w:val="Norml"/>
    <w:link w:val="BuborkszvegChar"/>
    <w:uiPriority w:val="99"/>
    <w:rsid w:val="00861C1F"/>
    <w:pPr>
      <w:autoSpaceDN w:val="0"/>
      <w:textAlignment w:val="baseline"/>
    </w:pPr>
    <w:rPr>
      <w:rFonts w:ascii="Segoe UI" w:eastAsia="Calibri" w:hAnsi="Segoe UI" w:cs="Segoe UI"/>
      <w:kern w:val="0"/>
      <w:sz w:val="18"/>
      <w:szCs w:val="18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861C1F"/>
    <w:rPr>
      <w:rFonts w:ascii="Segoe UI" w:eastAsia="Calibri" w:hAnsi="Segoe UI" w:cs="Segoe UI"/>
      <w:sz w:val="18"/>
      <w:szCs w:val="18"/>
      <w:lang w:eastAsia="en-US" w:bidi="ar-SA"/>
    </w:rPr>
  </w:style>
  <w:style w:type="character" w:styleId="Jegyzethivatkozs">
    <w:name w:val="annotation reference"/>
    <w:uiPriority w:val="99"/>
    <w:semiHidden/>
    <w:unhideWhenUsed/>
    <w:rsid w:val="00861C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1C1F"/>
    <w:pPr>
      <w:autoSpaceDN w:val="0"/>
      <w:textAlignment w:val="baseline"/>
    </w:pPr>
    <w:rPr>
      <w:rFonts w:ascii="Calibri" w:eastAsia="Calibri" w:hAnsi="Calibri" w:cs="Tahoma"/>
      <w:kern w:val="0"/>
      <w:sz w:val="20"/>
      <w:szCs w:val="20"/>
      <w:lang w:eastAsia="en-US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1C1F"/>
    <w:rPr>
      <w:rFonts w:ascii="Calibri" w:eastAsia="Calibri" w:hAnsi="Calibri" w:cs="Tahoma"/>
      <w:szCs w:val="20"/>
      <w:lang w:eastAsia="en-US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1C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1C1F"/>
    <w:rPr>
      <w:rFonts w:ascii="Calibri" w:eastAsia="Calibri" w:hAnsi="Calibri" w:cs="Tahoma"/>
      <w:b/>
      <w:bCs/>
      <w:szCs w:val="20"/>
      <w:lang w:eastAsia="en-US" w:bidi="ar-SA"/>
    </w:rPr>
  </w:style>
  <w:style w:type="paragraph" w:styleId="Vltozat">
    <w:name w:val="Revision"/>
    <w:hidden/>
    <w:uiPriority w:val="99"/>
    <w:semiHidden/>
    <w:rsid w:val="00861C1F"/>
    <w:rPr>
      <w:rFonts w:ascii="Calibri" w:eastAsia="Calibri" w:hAnsi="Calibri" w:cs="Tahoma"/>
      <w:sz w:val="24"/>
      <w:szCs w:val="22"/>
      <w:lang w:eastAsia="en-US" w:bidi="ar-SA"/>
    </w:rPr>
  </w:style>
  <w:style w:type="table" w:styleId="Rcsostblzat">
    <w:name w:val="Table Grid"/>
    <w:basedOn w:val="Normltblzat"/>
    <w:uiPriority w:val="59"/>
    <w:rsid w:val="00861C1F"/>
    <w:rPr>
      <w:rFonts w:ascii="Calibri" w:eastAsia="Calibri" w:hAnsi="Calibri" w:cs="Tahoma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1C1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1C1F"/>
    <w:rPr>
      <w:color w:val="605E5C"/>
      <w:shd w:val="clear" w:color="auto" w:fill="E1DFDD"/>
    </w:rPr>
  </w:style>
  <w:style w:type="numbering" w:customStyle="1" w:styleId="Nemlista1">
    <w:name w:val="Nem lista1"/>
    <w:basedOn w:val="Nemlista"/>
    <w:rsid w:val="00861C1F"/>
    <w:pPr>
      <w:numPr>
        <w:numId w:val="13"/>
      </w:numPr>
    </w:pPr>
  </w:style>
  <w:style w:type="numbering" w:customStyle="1" w:styleId="WWNum1">
    <w:name w:val="WWNum1"/>
    <w:basedOn w:val="Nemlista"/>
    <w:rsid w:val="00861C1F"/>
    <w:pPr>
      <w:numPr>
        <w:numId w:val="14"/>
      </w:numPr>
    </w:pPr>
  </w:style>
  <w:style w:type="numbering" w:customStyle="1" w:styleId="WWNum2">
    <w:name w:val="WWNum2"/>
    <w:basedOn w:val="Nemlista"/>
    <w:rsid w:val="00861C1F"/>
    <w:pPr>
      <w:numPr>
        <w:numId w:val="37"/>
      </w:numPr>
    </w:pPr>
  </w:style>
  <w:style w:type="numbering" w:customStyle="1" w:styleId="WWNum3">
    <w:name w:val="WWNum3"/>
    <w:basedOn w:val="Nemlista"/>
    <w:rsid w:val="00861C1F"/>
    <w:pPr>
      <w:numPr>
        <w:numId w:val="36"/>
      </w:numPr>
    </w:pPr>
  </w:style>
  <w:style w:type="numbering" w:customStyle="1" w:styleId="WWNum4">
    <w:name w:val="WWNum4"/>
    <w:basedOn w:val="Nemlista"/>
    <w:rsid w:val="00861C1F"/>
    <w:pPr>
      <w:numPr>
        <w:numId w:val="17"/>
      </w:numPr>
    </w:pPr>
  </w:style>
  <w:style w:type="numbering" w:customStyle="1" w:styleId="WWNum5">
    <w:name w:val="WWNum5"/>
    <w:basedOn w:val="Nemlista"/>
    <w:rsid w:val="00861C1F"/>
    <w:pPr>
      <w:numPr>
        <w:numId w:val="18"/>
      </w:numPr>
    </w:pPr>
  </w:style>
  <w:style w:type="numbering" w:customStyle="1" w:styleId="WWNum6">
    <w:name w:val="WWNum6"/>
    <w:basedOn w:val="Nemlista"/>
    <w:rsid w:val="00861C1F"/>
    <w:pPr>
      <w:numPr>
        <w:numId w:val="19"/>
      </w:numPr>
    </w:pPr>
  </w:style>
  <w:style w:type="numbering" w:customStyle="1" w:styleId="WWNum7">
    <w:name w:val="WWNum7"/>
    <w:basedOn w:val="Nemlista"/>
    <w:rsid w:val="00861C1F"/>
    <w:pPr>
      <w:numPr>
        <w:numId w:val="20"/>
      </w:numPr>
    </w:pPr>
  </w:style>
  <w:style w:type="numbering" w:customStyle="1" w:styleId="WWNum8">
    <w:name w:val="WWNum8"/>
    <w:basedOn w:val="Nemlista"/>
    <w:rsid w:val="00861C1F"/>
    <w:pPr>
      <w:numPr>
        <w:numId w:val="21"/>
      </w:numPr>
    </w:pPr>
  </w:style>
  <w:style w:type="numbering" w:customStyle="1" w:styleId="WWNum9">
    <w:name w:val="WWNum9"/>
    <w:basedOn w:val="Nemlista"/>
    <w:rsid w:val="00861C1F"/>
    <w:pPr>
      <w:numPr>
        <w:numId w:val="22"/>
      </w:numPr>
    </w:pPr>
  </w:style>
  <w:style w:type="numbering" w:customStyle="1" w:styleId="WWNum10">
    <w:name w:val="WWNum10"/>
    <w:basedOn w:val="Nemlista"/>
    <w:rsid w:val="00861C1F"/>
    <w:pPr>
      <w:numPr>
        <w:numId w:val="23"/>
      </w:numPr>
    </w:pPr>
  </w:style>
  <w:style w:type="numbering" w:customStyle="1" w:styleId="WWNum21">
    <w:name w:val="WWNum21"/>
    <w:basedOn w:val="Nemlista"/>
    <w:rsid w:val="00DA796E"/>
  </w:style>
  <w:style w:type="numbering" w:customStyle="1" w:styleId="WWNum31">
    <w:name w:val="WWNum31"/>
    <w:basedOn w:val="Nemlista"/>
    <w:rsid w:val="00DA796E"/>
  </w:style>
  <w:style w:type="numbering" w:customStyle="1" w:styleId="WWNum51">
    <w:name w:val="WWNum51"/>
    <w:basedOn w:val="Nemlista"/>
    <w:rsid w:val="00DA796E"/>
  </w:style>
  <w:style w:type="numbering" w:customStyle="1" w:styleId="WWNum91">
    <w:name w:val="WWNum91"/>
    <w:basedOn w:val="Nemlista"/>
    <w:rsid w:val="00DA796E"/>
  </w:style>
  <w:style w:type="character" w:customStyle="1" w:styleId="jel">
    <w:name w:val="jel"/>
    <w:basedOn w:val="Bekezdsalapbettpusa"/>
    <w:rsid w:val="00453781"/>
  </w:style>
  <w:style w:type="paragraph" w:customStyle="1" w:styleId="Default">
    <w:name w:val="Default"/>
    <w:rsid w:val="008B1E71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l.laszlo@pece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B22FF-064E-425A-85BD-015F8BE8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Szolnoki Erzsébet Zsóka</dc:creator>
  <dc:description/>
  <cp:lastModifiedBy>Fejes Norbert Attila</cp:lastModifiedBy>
  <cp:revision>12</cp:revision>
  <cp:lastPrinted>2025-07-17T06:27:00Z</cp:lastPrinted>
  <dcterms:created xsi:type="dcterms:W3CDTF">2026-02-11T10:25:00Z</dcterms:created>
  <dcterms:modified xsi:type="dcterms:W3CDTF">2026-02-26T08:46:00Z</dcterms:modified>
  <dc:language>hu-HU</dc:language>
</cp:coreProperties>
</file>